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CD88" w14:textId="4703EAA0" w:rsidR="00CC4F0D" w:rsidRPr="002D5187" w:rsidRDefault="00CC4F0D" w:rsidP="00CC4F0D">
      <w:pPr>
        <w:spacing w:line="240" w:lineRule="auto"/>
        <w:rPr>
          <w:rFonts w:eastAsia="Times New Roman" w:cstheme="minorHAnsi"/>
          <w:kern w:val="0"/>
          <w:sz w:val="72"/>
          <w:szCs w:val="72"/>
          <w14:ligatures w14:val="none"/>
        </w:rPr>
      </w:pPr>
      <w:r w:rsidRPr="002D5187">
        <w:rPr>
          <w:rFonts w:eastAsia="Times New Roman" w:cstheme="minorHAnsi"/>
          <w:b/>
          <w:bCs/>
          <w:color w:val="000000"/>
          <w:kern w:val="0"/>
          <w:sz w:val="72"/>
          <w:szCs w:val="72"/>
          <w14:ligatures w14:val="none"/>
        </w:rPr>
        <w:t>MLA AND PREMIER LETTERS - FROM ENROLLED PARENTS IN $10aDay PROGRAMS THAT CAN MANAGE WITH OFM BUT ARE WORRIED ABOUT EDUCATOR WAGES and QUALITY</w:t>
      </w:r>
      <w:r w:rsidR="00B73BE4">
        <w:rPr>
          <w:rFonts w:eastAsia="Times New Roman" w:cstheme="minorHAnsi"/>
          <w:b/>
          <w:bCs/>
          <w:color w:val="000000"/>
          <w:kern w:val="0"/>
          <w:sz w:val="72"/>
          <w:szCs w:val="72"/>
          <w14:ligatures w14:val="none"/>
        </w:rPr>
        <w:t xml:space="preserve"> OF CARE</w:t>
      </w:r>
    </w:p>
    <w:p w14:paraId="68D0798B" w14:textId="77777777" w:rsidR="00CC4F0D" w:rsidRDefault="00CC4F0D" w:rsidP="00CC4F0D">
      <w:pPr>
        <w:spacing w:line="240" w:lineRule="auto"/>
        <w:rPr>
          <w:rFonts w:eastAsia="Times New Roman" w:cstheme="minorHAnsi"/>
          <w:color w:val="000000"/>
          <w:kern w:val="0"/>
          <w:sz w:val="32"/>
          <w:szCs w:val="32"/>
          <w14:ligatures w14:val="none"/>
        </w:rPr>
      </w:pPr>
    </w:p>
    <w:p w14:paraId="747571A8" w14:textId="77777777" w:rsidR="00CC4F0D" w:rsidRDefault="00CC4F0D" w:rsidP="00CC4F0D">
      <w:pPr>
        <w:spacing w:line="240" w:lineRule="auto"/>
        <w:rPr>
          <w:rFonts w:eastAsia="Times New Roman" w:cstheme="minorHAnsi"/>
          <w:color w:val="000000"/>
          <w:kern w:val="0"/>
          <w:sz w:val="32"/>
          <w:szCs w:val="32"/>
          <w14:ligatures w14:val="none"/>
        </w:rPr>
      </w:pPr>
    </w:p>
    <w:p w14:paraId="01B9C16F" w14:textId="77777777" w:rsidR="006E1132" w:rsidRDefault="006E1132" w:rsidP="00CC4F0D">
      <w:pPr>
        <w:spacing w:line="240" w:lineRule="auto"/>
        <w:rPr>
          <w:rFonts w:eastAsia="Times New Roman" w:cstheme="minorHAnsi"/>
          <w:color w:val="000000"/>
          <w:kern w:val="0"/>
          <w:sz w:val="28"/>
          <w:szCs w:val="28"/>
          <w14:ligatures w14:val="none"/>
        </w:rPr>
      </w:pPr>
    </w:p>
    <w:p w14:paraId="42C097A0" w14:textId="77777777" w:rsidR="002D5187" w:rsidRDefault="002D5187" w:rsidP="00CC4F0D">
      <w:pPr>
        <w:spacing w:line="240" w:lineRule="auto"/>
        <w:rPr>
          <w:rFonts w:eastAsia="Times New Roman" w:cstheme="minorHAnsi"/>
          <w:color w:val="000000"/>
          <w:kern w:val="0"/>
          <w:sz w:val="28"/>
          <w:szCs w:val="28"/>
          <w14:ligatures w14:val="none"/>
        </w:rPr>
      </w:pPr>
    </w:p>
    <w:p w14:paraId="2F375B2E" w14:textId="77777777" w:rsidR="002D5187" w:rsidRDefault="002D5187" w:rsidP="00CC4F0D">
      <w:pPr>
        <w:spacing w:line="240" w:lineRule="auto"/>
        <w:rPr>
          <w:rFonts w:eastAsia="Times New Roman" w:cstheme="minorHAnsi"/>
          <w:color w:val="000000"/>
          <w:kern w:val="0"/>
          <w:sz w:val="28"/>
          <w:szCs w:val="28"/>
          <w14:ligatures w14:val="none"/>
        </w:rPr>
      </w:pPr>
    </w:p>
    <w:p w14:paraId="35B165B0" w14:textId="77777777" w:rsidR="002D5187" w:rsidRDefault="002D5187" w:rsidP="00CC4F0D">
      <w:pPr>
        <w:spacing w:line="240" w:lineRule="auto"/>
        <w:rPr>
          <w:rFonts w:eastAsia="Times New Roman" w:cstheme="minorHAnsi"/>
          <w:color w:val="000000"/>
          <w:kern w:val="0"/>
          <w:sz w:val="28"/>
          <w:szCs w:val="28"/>
          <w14:ligatures w14:val="none"/>
        </w:rPr>
      </w:pPr>
    </w:p>
    <w:p w14:paraId="44C830D4" w14:textId="77777777" w:rsidR="002D5187" w:rsidRDefault="002D5187" w:rsidP="00CC4F0D">
      <w:pPr>
        <w:spacing w:line="240" w:lineRule="auto"/>
        <w:rPr>
          <w:rFonts w:eastAsia="Times New Roman" w:cstheme="minorHAnsi"/>
          <w:color w:val="000000"/>
          <w:kern w:val="0"/>
          <w:sz w:val="28"/>
          <w:szCs w:val="28"/>
          <w14:ligatures w14:val="none"/>
        </w:rPr>
      </w:pPr>
    </w:p>
    <w:p w14:paraId="368BB832" w14:textId="77777777" w:rsidR="002D5187" w:rsidRDefault="002D5187" w:rsidP="00CC4F0D">
      <w:pPr>
        <w:spacing w:line="240" w:lineRule="auto"/>
        <w:rPr>
          <w:rFonts w:eastAsia="Times New Roman" w:cstheme="minorHAnsi"/>
          <w:color w:val="000000"/>
          <w:kern w:val="0"/>
          <w:sz w:val="28"/>
          <w:szCs w:val="28"/>
          <w14:ligatures w14:val="none"/>
        </w:rPr>
      </w:pPr>
    </w:p>
    <w:p w14:paraId="39CA1F80" w14:textId="77777777" w:rsidR="002D5187" w:rsidRDefault="002D5187" w:rsidP="00CC4F0D">
      <w:pPr>
        <w:spacing w:line="240" w:lineRule="auto"/>
        <w:rPr>
          <w:rFonts w:eastAsia="Times New Roman" w:cstheme="minorHAnsi"/>
          <w:color w:val="000000"/>
          <w:kern w:val="0"/>
          <w:sz w:val="28"/>
          <w:szCs w:val="28"/>
          <w14:ligatures w14:val="none"/>
        </w:rPr>
      </w:pPr>
    </w:p>
    <w:p w14:paraId="6FECA100" w14:textId="77777777" w:rsidR="002D5187" w:rsidRDefault="002D5187" w:rsidP="00CC4F0D">
      <w:pPr>
        <w:spacing w:line="240" w:lineRule="auto"/>
        <w:rPr>
          <w:rFonts w:eastAsia="Times New Roman" w:cstheme="minorHAnsi"/>
          <w:color w:val="000000"/>
          <w:kern w:val="0"/>
          <w:sz w:val="28"/>
          <w:szCs w:val="28"/>
          <w14:ligatures w14:val="none"/>
        </w:rPr>
      </w:pPr>
    </w:p>
    <w:p w14:paraId="0D0261D5" w14:textId="77777777" w:rsidR="002D5187" w:rsidRDefault="002D5187" w:rsidP="00CC4F0D">
      <w:pPr>
        <w:spacing w:line="240" w:lineRule="auto"/>
        <w:rPr>
          <w:rFonts w:eastAsia="Times New Roman" w:cstheme="minorHAnsi"/>
          <w:color w:val="000000"/>
          <w:kern w:val="0"/>
          <w:sz w:val="28"/>
          <w:szCs w:val="28"/>
          <w14:ligatures w14:val="none"/>
        </w:rPr>
      </w:pPr>
    </w:p>
    <w:p w14:paraId="74B36B4D" w14:textId="77777777" w:rsidR="002D5187" w:rsidRDefault="002D5187" w:rsidP="00CC4F0D">
      <w:pPr>
        <w:spacing w:line="240" w:lineRule="auto"/>
        <w:rPr>
          <w:rFonts w:eastAsia="Times New Roman" w:cstheme="minorHAnsi"/>
          <w:color w:val="000000"/>
          <w:kern w:val="0"/>
          <w:sz w:val="28"/>
          <w:szCs w:val="28"/>
          <w14:ligatures w14:val="none"/>
        </w:rPr>
      </w:pPr>
    </w:p>
    <w:p w14:paraId="015AEC10" w14:textId="77777777" w:rsidR="002D5187" w:rsidRDefault="002D5187" w:rsidP="00CC4F0D">
      <w:pPr>
        <w:spacing w:line="240" w:lineRule="auto"/>
        <w:rPr>
          <w:rFonts w:eastAsia="Times New Roman" w:cstheme="minorHAnsi"/>
          <w:color w:val="000000"/>
          <w:kern w:val="0"/>
          <w:sz w:val="28"/>
          <w:szCs w:val="28"/>
          <w14:ligatures w14:val="none"/>
        </w:rPr>
      </w:pPr>
    </w:p>
    <w:p w14:paraId="7402D15E" w14:textId="77777777" w:rsidR="002D5187" w:rsidRDefault="002D5187" w:rsidP="00CC4F0D">
      <w:pPr>
        <w:spacing w:line="240" w:lineRule="auto"/>
        <w:rPr>
          <w:rFonts w:eastAsia="Times New Roman" w:cstheme="minorHAnsi"/>
          <w:color w:val="000000"/>
          <w:kern w:val="0"/>
          <w:sz w:val="28"/>
          <w:szCs w:val="28"/>
          <w14:ligatures w14:val="none"/>
        </w:rPr>
      </w:pPr>
    </w:p>
    <w:p w14:paraId="525AB85E" w14:textId="406F1D09" w:rsidR="00CC4F0D" w:rsidRDefault="00CC4F0D" w:rsidP="00CC4F0D">
      <w:pPr>
        <w:spacing w:line="240" w:lineRule="auto"/>
        <w:rPr>
          <w:rFonts w:eastAsia="Times New Roman" w:cstheme="minorHAnsi"/>
          <w:color w:val="000000"/>
          <w:kern w:val="0"/>
          <w:sz w:val="28"/>
          <w:szCs w:val="28"/>
          <w14:ligatures w14:val="none"/>
        </w:rPr>
      </w:pPr>
      <w:r w:rsidRPr="00CC4F0D">
        <w:rPr>
          <w:rFonts w:eastAsia="Times New Roman" w:cstheme="minorHAnsi"/>
          <w:color w:val="000000"/>
          <w:kern w:val="0"/>
          <w:sz w:val="28"/>
          <w:szCs w:val="28"/>
          <w14:ligatures w14:val="none"/>
        </w:rPr>
        <w:t>Dear Honourable Niki Sharma and Premier Eby,</w:t>
      </w:r>
    </w:p>
    <w:p w14:paraId="3F28C053" w14:textId="77777777" w:rsidR="00CC4F0D" w:rsidRPr="00CC4F0D" w:rsidRDefault="00CC4F0D" w:rsidP="00CC4F0D">
      <w:pPr>
        <w:spacing w:line="240" w:lineRule="auto"/>
        <w:rPr>
          <w:rFonts w:eastAsia="Times New Roman" w:cstheme="minorHAnsi"/>
          <w:kern w:val="0"/>
          <w:sz w:val="28"/>
          <w:szCs w:val="28"/>
          <w14:ligatures w14:val="none"/>
        </w:rPr>
      </w:pPr>
    </w:p>
    <w:p w14:paraId="7D5FBF71"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 xml:space="preserve">As the family of a child </w:t>
      </w:r>
      <w:r w:rsidRPr="00E238D6">
        <w:rPr>
          <w:rFonts w:eastAsia="Times New Roman" w:cstheme="minorHAnsi"/>
          <w:kern w:val="0"/>
          <w:sz w:val="28"/>
          <w:szCs w:val="28"/>
          <w14:ligatures w14:val="none"/>
        </w:rPr>
        <w:t>enrolled in Kiwassa Neighbourhood House Childcare, I am writing to let you know how important your governme</w:t>
      </w:r>
      <w:r w:rsidRPr="00CC4F0D">
        <w:rPr>
          <w:rFonts w:eastAsia="Times New Roman" w:cstheme="minorHAnsi"/>
          <w:color w:val="000000"/>
          <w:kern w:val="0"/>
          <w:sz w:val="28"/>
          <w:szCs w:val="28"/>
          <w14:ligatures w14:val="none"/>
        </w:rPr>
        <w:t>nt’s funding of $10aDay childcare has been for us. </w:t>
      </w:r>
    </w:p>
    <w:p w14:paraId="5D405553"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We know how fortunate we are to be amongst the small number of BC families who already have access to this life changing service. </w:t>
      </w:r>
    </w:p>
    <w:p w14:paraId="081633FD"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And, every day, the quality of care and education provided by the Early Childhood Educators in our program helps my child to thrive. </w:t>
      </w:r>
    </w:p>
    <w:p w14:paraId="56D5146D"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I understand that your government is moving to a new funding model for $10aDay programs like ours. </w:t>
      </w:r>
    </w:p>
    <w:p w14:paraId="477D772F" w14:textId="176A5472"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Regrettably, this new funding model assumes minimum staffing, without recognizing the complex needs of children and the staffing levels actually required to ensure all children receive quality early care and learning</w:t>
      </w:r>
      <w:r w:rsidR="006E1132">
        <w:rPr>
          <w:rFonts w:eastAsia="Times New Roman" w:cstheme="minorHAnsi"/>
          <w:color w:val="000000"/>
          <w:kern w:val="0"/>
          <w:sz w:val="28"/>
          <w:szCs w:val="28"/>
          <w14:ligatures w14:val="none"/>
        </w:rPr>
        <w:t>;</w:t>
      </w:r>
      <w:r w:rsidRPr="00CC4F0D">
        <w:rPr>
          <w:rFonts w:eastAsia="Times New Roman" w:cstheme="minorHAnsi"/>
          <w:color w:val="000000"/>
          <w:kern w:val="0"/>
          <w:sz w:val="28"/>
          <w:szCs w:val="28"/>
          <w14:ligatures w14:val="none"/>
        </w:rPr>
        <w:t xml:space="preserve"> </w:t>
      </w:r>
      <w:r w:rsidR="006E1132">
        <w:rPr>
          <w:rFonts w:eastAsia="Times New Roman" w:cstheme="minorHAnsi"/>
          <w:color w:val="000000"/>
          <w:kern w:val="0"/>
          <w:sz w:val="28"/>
          <w:szCs w:val="28"/>
          <w14:ligatures w14:val="none"/>
        </w:rPr>
        <w:t>a</w:t>
      </w:r>
      <w:r w:rsidRPr="00CC4F0D">
        <w:rPr>
          <w:rFonts w:eastAsia="Times New Roman" w:cstheme="minorHAnsi"/>
          <w:color w:val="000000"/>
          <w:kern w:val="0"/>
          <w:sz w:val="28"/>
          <w:szCs w:val="28"/>
          <w14:ligatures w14:val="none"/>
        </w:rPr>
        <w:t>nd, there is no funding to compensate early childhood educators who further their education, as staff are paid according to their role, rather than their actual qualifications. </w:t>
      </w:r>
    </w:p>
    <w:p w14:paraId="33521AE5"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I am very concerned that this new model may not provide enough funding to adequately support qualified staff with fair wages to ensure quality care in my child’s program can be sustained. </w:t>
      </w:r>
    </w:p>
    <w:p w14:paraId="6FDE8E58"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I am counting on you and your government to make sure this new model supports high quality $10aDay programs like ours. </w:t>
      </w:r>
    </w:p>
    <w:p w14:paraId="1FF75275" w14:textId="77777777" w:rsidR="00CC4F0D" w:rsidRDefault="00CC4F0D" w:rsidP="00CC4F0D">
      <w:pPr>
        <w:spacing w:line="240" w:lineRule="auto"/>
        <w:rPr>
          <w:rFonts w:eastAsia="Times New Roman" w:cstheme="minorHAnsi"/>
          <w:color w:val="000000"/>
          <w:kern w:val="0"/>
          <w:sz w:val="28"/>
          <w:szCs w:val="28"/>
          <w14:ligatures w14:val="none"/>
        </w:rPr>
      </w:pPr>
    </w:p>
    <w:p w14:paraId="53D0FB84" w14:textId="77777777" w:rsidR="00CC4F0D" w:rsidRDefault="00CC4F0D" w:rsidP="00CC4F0D">
      <w:pPr>
        <w:spacing w:line="240" w:lineRule="auto"/>
        <w:rPr>
          <w:rFonts w:eastAsia="Times New Roman" w:cstheme="minorHAnsi"/>
          <w:color w:val="000000"/>
          <w:kern w:val="0"/>
          <w:sz w:val="28"/>
          <w:szCs w:val="28"/>
          <w14:ligatures w14:val="none"/>
        </w:rPr>
      </w:pPr>
    </w:p>
    <w:p w14:paraId="4807A6ED" w14:textId="6E231B08"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Yours truly,</w:t>
      </w:r>
    </w:p>
    <w:p w14:paraId="7CA3CC35" w14:textId="77777777" w:rsidR="00133E94" w:rsidRPr="00CC4F0D" w:rsidRDefault="00133E94">
      <w:pPr>
        <w:rPr>
          <w:sz w:val="22"/>
          <w:szCs w:val="22"/>
        </w:rPr>
      </w:pPr>
    </w:p>
    <w:p w14:paraId="1E74A7F3" w14:textId="77777777" w:rsidR="00CC4F0D" w:rsidRDefault="00CC4F0D">
      <w:pPr>
        <w:rPr>
          <w:sz w:val="22"/>
          <w:szCs w:val="22"/>
        </w:rPr>
      </w:pPr>
    </w:p>
    <w:p w14:paraId="5092CDD6" w14:textId="77777777" w:rsidR="00CC4F0D" w:rsidRPr="00CC4F0D" w:rsidRDefault="00CC4F0D">
      <w:pPr>
        <w:rPr>
          <w:sz w:val="22"/>
          <w:szCs w:val="22"/>
        </w:rPr>
      </w:pPr>
    </w:p>
    <w:p w14:paraId="6A3C8E3F" w14:textId="77777777" w:rsidR="00CC4F0D" w:rsidRPr="00CC4F0D" w:rsidRDefault="00CC4F0D">
      <w:pPr>
        <w:rPr>
          <w:sz w:val="22"/>
          <w:szCs w:val="22"/>
        </w:rPr>
      </w:pPr>
    </w:p>
    <w:p w14:paraId="31003FF1" w14:textId="77777777" w:rsidR="00CC4F0D" w:rsidRPr="002D5187" w:rsidRDefault="00CC4F0D" w:rsidP="00CC4F0D">
      <w:pPr>
        <w:spacing w:line="240" w:lineRule="auto"/>
        <w:rPr>
          <w:rFonts w:eastAsia="Times New Roman" w:cstheme="minorHAnsi"/>
          <w:kern w:val="0"/>
          <w:sz w:val="72"/>
          <w:szCs w:val="72"/>
          <w14:ligatures w14:val="none"/>
        </w:rPr>
      </w:pPr>
      <w:r w:rsidRPr="002D5187">
        <w:rPr>
          <w:rFonts w:eastAsia="Times New Roman" w:cstheme="minorHAnsi"/>
          <w:b/>
          <w:bCs/>
          <w:color w:val="000000"/>
          <w:kern w:val="0"/>
          <w:sz w:val="72"/>
          <w:szCs w:val="72"/>
          <w14:ligatures w14:val="none"/>
        </w:rPr>
        <w:lastRenderedPageBreak/>
        <w:t>MLA AND PREMIER LETTERS - FROM ENROLLED PARENTS IN PROGRAMS THAT MAY HAVE TO LEAVE $10/DAY PROGRAM because of OFM</w:t>
      </w:r>
    </w:p>
    <w:p w14:paraId="17503572" w14:textId="77777777" w:rsidR="00CC4F0D" w:rsidRPr="002D5187" w:rsidRDefault="00CC4F0D" w:rsidP="00CC4F0D">
      <w:pPr>
        <w:spacing w:line="240" w:lineRule="auto"/>
        <w:rPr>
          <w:rFonts w:eastAsia="Times New Roman" w:cstheme="minorHAnsi"/>
          <w:color w:val="000000"/>
          <w:kern w:val="0"/>
          <w:sz w:val="28"/>
          <w:szCs w:val="28"/>
          <w14:ligatures w14:val="none"/>
        </w:rPr>
      </w:pPr>
    </w:p>
    <w:p w14:paraId="70C861A0" w14:textId="77777777" w:rsidR="00CC4F0D" w:rsidRDefault="00CC4F0D" w:rsidP="00CC4F0D">
      <w:pPr>
        <w:spacing w:line="240" w:lineRule="auto"/>
        <w:rPr>
          <w:rFonts w:eastAsia="Times New Roman" w:cstheme="minorHAnsi"/>
          <w:color w:val="000000"/>
          <w:kern w:val="0"/>
          <w:sz w:val="32"/>
          <w:szCs w:val="32"/>
          <w14:ligatures w14:val="none"/>
        </w:rPr>
      </w:pPr>
    </w:p>
    <w:p w14:paraId="51251CCC" w14:textId="77777777" w:rsidR="00CC4F0D" w:rsidRDefault="00CC4F0D" w:rsidP="00CC4F0D">
      <w:pPr>
        <w:spacing w:line="240" w:lineRule="auto"/>
        <w:rPr>
          <w:rFonts w:eastAsia="Times New Roman" w:cstheme="minorHAnsi"/>
          <w:color w:val="000000"/>
          <w:kern w:val="0"/>
          <w:sz w:val="32"/>
          <w:szCs w:val="32"/>
          <w14:ligatures w14:val="none"/>
        </w:rPr>
      </w:pPr>
    </w:p>
    <w:p w14:paraId="6A800444" w14:textId="77777777" w:rsidR="00CC4F0D" w:rsidRDefault="00CC4F0D" w:rsidP="00CC4F0D">
      <w:pPr>
        <w:spacing w:line="240" w:lineRule="auto"/>
        <w:rPr>
          <w:rFonts w:eastAsia="Times New Roman" w:cstheme="minorHAnsi"/>
          <w:color w:val="000000"/>
          <w:kern w:val="0"/>
          <w:sz w:val="32"/>
          <w:szCs w:val="32"/>
          <w14:ligatures w14:val="none"/>
        </w:rPr>
      </w:pPr>
    </w:p>
    <w:p w14:paraId="0180C677" w14:textId="77777777" w:rsidR="00CC4F0D" w:rsidRDefault="00CC4F0D" w:rsidP="00CC4F0D">
      <w:pPr>
        <w:spacing w:line="240" w:lineRule="auto"/>
        <w:rPr>
          <w:rFonts w:eastAsia="Times New Roman" w:cstheme="minorHAnsi"/>
          <w:color w:val="000000"/>
          <w:kern w:val="0"/>
          <w:sz w:val="32"/>
          <w:szCs w:val="32"/>
          <w14:ligatures w14:val="none"/>
        </w:rPr>
      </w:pPr>
    </w:p>
    <w:p w14:paraId="783A299B" w14:textId="77777777" w:rsidR="00CC4F0D" w:rsidRDefault="00CC4F0D" w:rsidP="00CC4F0D">
      <w:pPr>
        <w:spacing w:line="240" w:lineRule="auto"/>
        <w:rPr>
          <w:rFonts w:eastAsia="Times New Roman" w:cstheme="minorHAnsi"/>
          <w:color w:val="000000"/>
          <w:kern w:val="0"/>
          <w:sz w:val="32"/>
          <w:szCs w:val="32"/>
          <w14:ligatures w14:val="none"/>
        </w:rPr>
      </w:pPr>
    </w:p>
    <w:p w14:paraId="41AFDA8C" w14:textId="77777777" w:rsidR="00CC4F0D" w:rsidRDefault="00CC4F0D" w:rsidP="00CC4F0D">
      <w:pPr>
        <w:spacing w:line="240" w:lineRule="auto"/>
        <w:rPr>
          <w:rFonts w:eastAsia="Times New Roman" w:cstheme="minorHAnsi"/>
          <w:color w:val="000000"/>
          <w:kern w:val="0"/>
          <w:sz w:val="32"/>
          <w:szCs w:val="32"/>
          <w14:ligatures w14:val="none"/>
        </w:rPr>
      </w:pPr>
    </w:p>
    <w:p w14:paraId="0A5AE247" w14:textId="77777777" w:rsidR="00CC4F0D" w:rsidRDefault="00CC4F0D" w:rsidP="00CC4F0D">
      <w:pPr>
        <w:spacing w:line="240" w:lineRule="auto"/>
        <w:rPr>
          <w:rFonts w:eastAsia="Times New Roman" w:cstheme="minorHAnsi"/>
          <w:color w:val="000000"/>
          <w:kern w:val="0"/>
          <w:sz w:val="32"/>
          <w:szCs w:val="32"/>
          <w14:ligatures w14:val="none"/>
        </w:rPr>
      </w:pPr>
    </w:p>
    <w:p w14:paraId="4AF54919" w14:textId="77777777" w:rsidR="006E1132" w:rsidRDefault="006E1132" w:rsidP="00CC4F0D">
      <w:pPr>
        <w:spacing w:line="240" w:lineRule="auto"/>
        <w:rPr>
          <w:rFonts w:eastAsia="Times New Roman" w:cstheme="minorHAnsi"/>
          <w:color w:val="000000"/>
          <w:kern w:val="0"/>
          <w:sz w:val="28"/>
          <w:szCs w:val="28"/>
          <w14:ligatures w14:val="none"/>
        </w:rPr>
      </w:pPr>
    </w:p>
    <w:p w14:paraId="13DF0827" w14:textId="77777777" w:rsidR="002D5187" w:rsidRDefault="002D5187" w:rsidP="00CC4F0D">
      <w:pPr>
        <w:spacing w:line="240" w:lineRule="auto"/>
        <w:rPr>
          <w:rFonts w:eastAsia="Times New Roman" w:cstheme="minorHAnsi"/>
          <w:color w:val="000000"/>
          <w:kern w:val="0"/>
          <w:sz w:val="28"/>
          <w:szCs w:val="28"/>
          <w14:ligatures w14:val="none"/>
        </w:rPr>
      </w:pPr>
    </w:p>
    <w:p w14:paraId="6CEDEE16" w14:textId="77777777" w:rsidR="002D5187" w:rsidRDefault="002D5187" w:rsidP="00CC4F0D">
      <w:pPr>
        <w:spacing w:line="240" w:lineRule="auto"/>
        <w:rPr>
          <w:rFonts w:eastAsia="Times New Roman" w:cstheme="minorHAnsi"/>
          <w:color w:val="000000"/>
          <w:kern w:val="0"/>
          <w:sz w:val="28"/>
          <w:szCs w:val="28"/>
          <w14:ligatures w14:val="none"/>
        </w:rPr>
      </w:pPr>
    </w:p>
    <w:p w14:paraId="18613CDE" w14:textId="77777777" w:rsidR="002D5187" w:rsidRDefault="002D5187" w:rsidP="00CC4F0D">
      <w:pPr>
        <w:spacing w:line="240" w:lineRule="auto"/>
        <w:rPr>
          <w:rFonts w:eastAsia="Times New Roman" w:cstheme="minorHAnsi"/>
          <w:color w:val="000000"/>
          <w:kern w:val="0"/>
          <w:sz w:val="28"/>
          <w:szCs w:val="28"/>
          <w14:ligatures w14:val="none"/>
        </w:rPr>
      </w:pPr>
    </w:p>
    <w:p w14:paraId="0212F074" w14:textId="77777777" w:rsidR="002D5187" w:rsidRDefault="002D5187" w:rsidP="00CC4F0D">
      <w:pPr>
        <w:spacing w:line="240" w:lineRule="auto"/>
        <w:rPr>
          <w:rFonts w:eastAsia="Times New Roman" w:cstheme="minorHAnsi"/>
          <w:color w:val="000000"/>
          <w:kern w:val="0"/>
          <w:sz w:val="28"/>
          <w:szCs w:val="28"/>
          <w14:ligatures w14:val="none"/>
        </w:rPr>
      </w:pPr>
    </w:p>
    <w:p w14:paraId="1689A3BC" w14:textId="77777777" w:rsidR="002D5187" w:rsidRDefault="002D5187" w:rsidP="00CC4F0D">
      <w:pPr>
        <w:spacing w:line="240" w:lineRule="auto"/>
        <w:rPr>
          <w:rFonts w:eastAsia="Times New Roman" w:cstheme="minorHAnsi"/>
          <w:color w:val="000000"/>
          <w:kern w:val="0"/>
          <w:sz w:val="28"/>
          <w:szCs w:val="28"/>
          <w14:ligatures w14:val="none"/>
        </w:rPr>
      </w:pPr>
    </w:p>
    <w:p w14:paraId="7609E129" w14:textId="77777777" w:rsidR="002D5187" w:rsidRDefault="002D5187" w:rsidP="00CC4F0D">
      <w:pPr>
        <w:spacing w:line="240" w:lineRule="auto"/>
        <w:rPr>
          <w:rFonts w:eastAsia="Times New Roman" w:cstheme="minorHAnsi"/>
          <w:color w:val="000000"/>
          <w:kern w:val="0"/>
          <w:sz w:val="28"/>
          <w:szCs w:val="28"/>
          <w14:ligatures w14:val="none"/>
        </w:rPr>
      </w:pPr>
    </w:p>
    <w:p w14:paraId="1E1FE4E7" w14:textId="77777777" w:rsidR="002D5187" w:rsidRDefault="002D5187" w:rsidP="00CC4F0D">
      <w:pPr>
        <w:spacing w:line="240" w:lineRule="auto"/>
        <w:rPr>
          <w:rFonts w:eastAsia="Times New Roman" w:cstheme="minorHAnsi"/>
          <w:color w:val="000000"/>
          <w:kern w:val="0"/>
          <w:sz w:val="28"/>
          <w:szCs w:val="28"/>
          <w14:ligatures w14:val="none"/>
        </w:rPr>
      </w:pPr>
    </w:p>
    <w:p w14:paraId="4F5FE8FC" w14:textId="77777777" w:rsidR="002D5187" w:rsidRDefault="002D5187" w:rsidP="00CC4F0D">
      <w:pPr>
        <w:spacing w:line="240" w:lineRule="auto"/>
        <w:rPr>
          <w:rFonts w:eastAsia="Times New Roman" w:cstheme="minorHAnsi"/>
          <w:color w:val="000000"/>
          <w:kern w:val="0"/>
          <w:sz w:val="28"/>
          <w:szCs w:val="28"/>
          <w14:ligatures w14:val="none"/>
        </w:rPr>
      </w:pPr>
    </w:p>
    <w:p w14:paraId="44C55558" w14:textId="489D234C" w:rsidR="00CC4F0D" w:rsidRDefault="00CC4F0D" w:rsidP="00CC4F0D">
      <w:pPr>
        <w:spacing w:line="240" w:lineRule="auto"/>
        <w:rPr>
          <w:rFonts w:eastAsia="Times New Roman" w:cstheme="minorHAnsi"/>
          <w:color w:val="000000"/>
          <w:kern w:val="0"/>
          <w:sz w:val="28"/>
          <w:szCs w:val="28"/>
          <w14:ligatures w14:val="none"/>
        </w:rPr>
      </w:pPr>
      <w:r w:rsidRPr="00CC4F0D">
        <w:rPr>
          <w:rFonts w:eastAsia="Times New Roman" w:cstheme="minorHAnsi"/>
          <w:color w:val="000000"/>
          <w:kern w:val="0"/>
          <w:sz w:val="28"/>
          <w:szCs w:val="28"/>
          <w14:ligatures w14:val="none"/>
        </w:rPr>
        <w:t>Dear Honourable Niki Sharma and Premier Eby,</w:t>
      </w:r>
    </w:p>
    <w:p w14:paraId="2A305A5A" w14:textId="77777777" w:rsidR="00CC4F0D" w:rsidRPr="00CC4F0D" w:rsidRDefault="00CC4F0D" w:rsidP="00CC4F0D">
      <w:pPr>
        <w:spacing w:line="240" w:lineRule="auto"/>
        <w:rPr>
          <w:rFonts w:eastAsia="Times New Roman" w:cstheme="minorHAnsi"/>
          <w:kern w:val="0"/>
          <w:sz w:val="28"/>
          <w:szCs w:val="28"/>
          <w14:ligatures w14:val="none"/>
        </w:rPr>
      </w:pPr>
    </w:p>
    <w:p w14:paraId="6510F05E" w14:textId="43ADFED9" w:rsidR="00CC4F0D" w:rsidRPr="00E238D6"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 xml:space="preserve">As the family of a child enrolled </w:t>
      </w:r>
      <w:r w:rsidRPr="00E238D6">
        <w:rPr>
          <w:rFonts w:eastAsia="Times New Roman" w:cstheme="minorHAnsi"/>
          <w:kern w:val="0"/>
          <w:sz w:val="28"/>
          <w:szCs w:val="28"/>
          <w14:ligatures w14:val="none"/>
        </w:rPr>
        <w:t>in Kiwassa Neighbourhood House Childcare, I am writing to let you know how important your government’s funding of $10aDay childcare has been for us. </w:t>
      </w:r>
    </w:p>
    <w:p w14:paraId="55E22648"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We know how fortunate we are to be amongst the small number of BC families who already have access to this life-changing support for family affordability. And, every day, the quality of care and education provided by the Early Childhood Educators in our program helps my child to thrive. </w:t>
      </w:r>
    </w:p>
    <w:p w14:paraId="5FE373B8"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I understand that your government is moving to a new funding model for $10aDay programs and that under this new model our program may receive considerably less funding than we have to date. </w:t>
      </w:r>
    </w:p>
    <w:p w14:paraId="33DB3256"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Specifically, this new funding model assumes staffing based on the minimum required to operate legally, without recognizing the complex needs of children or the staffing necessary to ensure quality care for all children. Shockingly, there is no funding to compensate early childhood educators who further their education because the funding model does not support or recognize additional qualifications. </w:t>
      </w:r>
    </w:p>
    <w:p w14:paraId="7B26D492" w14:textId="77777777"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The loss of adequate funds to ensure high quality care means that our program may have no choice but to opt out of $10aDay and return to relying on high parent fees to cover costs – including fair wages for our educators.</w:t>
      </w:r>
    </w:p>
    <w:p w14:paraId="743C6F50" w14:textId="77CD9194" w:rsidR="00CC4F0D" w:rsidRP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color w:val="000000"/>
          <w:kern w:val="0"/>
          <w:sz w:val="28"/>
          <w:szCs w:val="28"/>
          <w14:ligatures w14:val="none"/>
        </w:rPr>
        <w:t>I cannot tell you how devastating this will be for our family and all the other families in our program and community.  Moving backwards is not the way forward. I am counting on you and your government to make sure this new funding model continues to support high quality $10aDay programs like ours.  </w:t>
      </w:r>
    </w:p>
    <w:p w14:paraId="345D1F5B" w14:textId="77777777" w:rsidR="00CC4F0D" w:rsidRPr="00CC4F0D" w:rsidRDefault="00CC4F0D" w:rsidP="00CC4F0D">
      <w:pPr>
        <w:spacing w:line="240" w:lineRule="auto"/>
        <w:rPr>
          <w:rFonts w:eastAsia="Times New Roman" w:cstheme="minorHAnsi"/>
          <w:kern w:val="0"/>
          <w:sz w:val="28"/>
          <w:szCs w:val="28"/>
          <w14:ligatures w14:val="none"/>
        </w:rPr>
      </w:pPr>
    </w:p>
    <w:p w14:paraId="6102C30B" w14:textId="2B78774B" w:rsidR="00CC4F0D" w:rsidRDefault="00CC4F0D" w:rsidP="00CC4F0D">
      <w:pPr>
        <w:spacing w:line="240" w:lineRule="auto"/>
        <w:rPr>
          <w:rFonts w:eastAsia="Times New Roman" w:cstheme="minorHAnsi"/>
          <w:kern w:val="0"/>
          <w:sz w:val="28"/>
          <w:szCs w:val="28"/>
          <w14:ligatures w14:val="none"/>
        </w:rPr>
      </w:pPr>
      <w:r w:rsidRPr="00CC4F0D">
        <w:rPr>
          <w:rFonts w:eastAsia="Times New Roman" w:cstheme="minorHAnsi"/>
          <w:kern w:val="0"/>
          <w:sz w:val="28"/>
          <w:szCs w:val="28"/>
          <w14:ligatures w14:val="none"/>
        </w:rPr>
        <w:t>Yours truly,</w:t>
      </w:r>
    </w:p>
    <w:p w14:paraId="64C1BAC8" w14:textId="77777777" w:rsidR="002D5187" w:rsidRDefault="002D5187" w:rsidP="00CC4F0D">
      <w:pPr>
        <w:spacing w:line="240" w:lineRule="auto"/>
        <w:rPr>
          <w:rFonts w:eastAsia="Times New Roman" w:cstheme="minorHAnsi"/>
          <w:kern w:val="0"/>
          <w:sz w:val="28"/>
          <w:szCs w:val="28"/>
          <w14:ligatures w14:val="none"/>
        </w:rPr>
      </w:pPr>
    </w:p>
    <w:p w14:paraId="41605E9B" w14:textId="77777777" w:rsidR="002D5187" w:rsidRDefault="002D5187" w:rsidP="00CC4F0D">
      <w:pPr>
        <w:spacing w:line="240" w:lineRule="auto"/>
        <w:rPr>
          <w:rFonts w:eastAsia="Times New Roman" w:cstheme="minorHAnsi"/>
          <w:kern w:val="0"/>
          <w:sz w:val="28"/>
          <w:szCs w:val="28"/>
          <w14:ligatures w14:val="none"/>
        </w:rPr>
      </w:pPr>
    </w:p>
    <w:p w14:paraId="6CF3A3F5" w14:textId="77777777" w:rsidR="002D5187" w:rsidRDefault="002D5187" w:rsidP="00CC4F0D">
      <w:pPr>
        <w:spacing w:line="240" w:lineRule="auto"/>
        <w:rPr>
          <w:rFonts w:eastAsia="Times New Roman" w:cstheme="minorHAnsi"/>
          <w:kern w:val="0"/>
          <w:sz w:val="28"/>
          <w:szCs w:val="28"/>
          <w14:ligatures w14:val="none"/>
        </w:rPr>
      </w:pPr>
    </w:p>
    <w:p w14:paraId="3D87B844" w14:textId="2F809424" w:rsidR="002D5187" w:rsidRPr="002D5187" w:rsidRDefault="002D5187" w:rsidP="002D5187">
      <w:pPr>
        <w:spacing w:before="240" w:after="240" w:line="240" w:lineRule="auto"/>
        <w:rPr>
          <w:rFonts w:eastAsia="Times New Roman" w:cstheme="minorHAnsi"/>
          <w:kern w:val="0"/>
          <w:sz w:val="72"/>
          <w:szCs w:val="72"/>
          <w14:ligatures w14:val="none"/>
        </w:rPr>
      </w:pPr>
      <w:r w:rsidRPr="002D5187">
        <w:rPr>
          <w:rFonts w:eastAsia="Times New Roman" w:cstheme="minorHAnsi"/>
          <w:b/>
          <w:bCs/>
          <w:color w:val="000000"/>
          <w:kern w:val="0"/>
          <w:sz w:val="72"/>
          <w:szCs w:val="72"/>
          <w14:ligatures w14:val="none"/>
        </w:rPr>
        <w:lastRenderedPageBreak/>
        <w:t>To Premier Eby from Early Childhood Educators</w:t>
      </w:r>
      <w:r>
        <w:rPr>
          <w:rFonts w:eastAsia="Times New Roman" w:cstheme="minorHAnsi"/>
          <w:b/>
          <w:bCs/>
          <w:color w:val="000000"/>
          <w:kern w:val="0"/>
          <w:sz w:val="72"/>
          <w:szCs w:val="72"/>
          <w14:ligatures w14:val="none"/>
        </w:rPr>
        <w:t>:</w:t>
      </w:r>
    </w:p>
    <w:p w14:paraId="051A2B63"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Dear Premier Eby,</w:t>
      </w:r>
    </w:p>
    <w:p w14:paraId="57FF2C09"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As an Early Childhood Educator (ECE) working in British Columbia, I write to you today with both hope and urgency.</w:t>
      </w:r>
    </w:p>
    <w:p w14:paraId="73494283"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In 2011, the Coalition of Child Care Advocates of BC and the Early Childhood Educators of BC released the $10aDay Child Care Plan—a bold, community-driven roadmap for building a universal, high-quality, democratic, and accountable system of early care and learning. This plan reflected the collective vision of educators, families, and community advocates who believe that every child deserves access to the best possible start in life.</w:t>
      </w:r>
    </w:p>
    <w:p w14:paraId="5C899559" w14:textId="31B4FECF"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Over the past decade, BC has taken important steps toward realizing this vision. And in February 2025, I was encouraged to see your government sign an extension to the Canada-Wide Early Learning and Child Care (CWELCC) agreement with the federal government. This renewed agreement provides stability, and more importantly, a powerful opportunity for BC to reaffirm and deepen its commitment to building a strong, educator-supported childcare system.</w:t>
      </w:r>
    </w:p>
    <w:p w14:paraId="2533579E"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But today, I am concerned. We are seeing signs that BC’s commitment is beginning to waiver.</w:t>
      </w:r>
    </w:p>
    <w:p w14:paraId="3DB50B89"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 xml:space="preserve">Funding is not keeping pace with growing needs. Programs are under pressure. Many of us are working in environments stretched thin by inconsistent, overly complex funding models and burdensome application processes. These barriers take time and </w:t>
      </w:r>
      <w:r w:rsidRPr="00BE24D0">
        <w:rPr>
          <w:rFonts w:eastAsia="Times New Roman" w:cstheme="minorHAnsi"/>
          <w:color w:val="000000"/>
          <w:kern w:val="0"/>
          <w:sz w:val="32"/>
          <w:szCs w:val="32"/>
          <w14:ligatures w14:val="none"/>
        </w:rPr>
        <w:lastRenderedPageBreak/>
        <w:t>resources away from where they’re needed most—our work with children and families.</w:t>
      </w:r>
    </w:p>
    <w:p w14:paraId="65885704" w14:textId="21CBAF92"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I understand that testing and piloting new models is part of building a transformative system. But we urge you to recognize that Early Childhood Educators must be included in these processes—not consulted after the fact but genuinely involved in designing the system we are expected to deliver. That includes:</w:t>
      </w:r>
    </w:p>
    <w:p w14:paraId="3A7F22E6" w14:textId="1D7393D5" w:rsidR="002D5187" w:rsidRPr="00E238D6" w:rsidRDefault="002D5187" w:rsidP="00E238D6">
      <w:pPr>
        <w:pStyle w:val="ListParagraph"/>
        <w:numPr>
          <w:ilvl w:val="0"/>
          <w:numId w:val="2"/>
        </w:numPr>
        <w:spacing w:before="240" w:after="240" w:line="240" w:lineRule="auto"/>
        <w:rPr>
          <w:rFonts w:eastAsia="Times New Roman" w:cstheme="minorHAnsi"/>
          <w:kern w:val="0"/>
          <w:sz w:val="32"/>
          <w:szCs w:val="32"/>
          <w14:ligatures w14:val="none"/>
        </w:rPr>
      </w:pPr>
      <w:r w:rsidRPr="00E238D6">
        <w:rPr>
          <w:rFonts w:eastAsia="Times New Roman" w:cstheme="minorHAnsi"/>
          <w:color w:val="000000"/>
          <w:kern w:val="0"/>
          <w:sz w:val="32"/>
          <w:szCs w:val="32"/>
          <w14:ligatures w14:val="none"/>
        </w:rPr>
        <w:t>Co-developing wage grids and compensation frameworks that reflect the value and complexity of our work</w:t>
      </w:r>
    </w:p>
    <w:p w14:paraId="3A6AA15B" w14:textId="78776E55" w:rsidR="002D5187" w:rsidRPr="00E238D6" w:rsidRDefault="002D5187" w:rsidP="00E238D6">
      <w:pPr>
        <w:pStyle w:val="ListParagraph"/>
        <w:numPr>
          <w:ilvl w:val="0"/>
          <w:numId w:val="2"/>
        </w:numPr>
        <w:spacing w:before="240" w:after="240" w:line="240" w:lineRule="auto"/>
        <w:rPr>
          <w:rFonts w:eastAsia="Times New Roman" w:cstheme="minorHAnsi"/>
          <w:kern w:val="0"/>
          <w:sz w:val="32"/>
          <w:szCs w:val="32"/>
          <w14:ligatures w14:val="none"/>
        </w:rPr>
      </w:pPr>
      <w:r w:rsidRPr="00E238D6">
        <w:rPr>
          <w:rFonts w:eastAsia="Times New Roman" w:cstheme="minorHAnsi"/>
          <w:color w:val="000000"/>
          <w:kern w:val="0"/>
          <w:sz w:val="32"/>
          <w:szCs w:val="32"/>
          <w14:ligatures w14:val="none"/>
        </w:rPr>
        <w:t>Improving working conditions and job stability to address the critical workforce shortage</w:t>
      </w:r>
    </w:p>
    <w:p w14:paraId="27BCE4B2" w14:textId="453A0FA0" w:rsidR="002D5187" w:rsidRPr="00E238D6" w:rsidRDefault="002D5187" w:rsidP="00E238D6">
      <w:pPr>
        <w:pStyle w:val="ListParagraph"/>
        <w:numPr>
          <w:ilvl w:val="0"/>
          <w:numId w:val="2"/>
        </w:numPr>
        <w:spacing w:before="240" w:after="240" w:line="240" w:lineRule="auto"/>
        <w:rPr>
          <w:rFonts w:eastAsia="Times New Roman" w:cstheme="minorHAnsi"/>
          <w:kern w:val="0"/>
          <w:sz w:val="32"/>
          <w:szCs w:val="32"/>
          <w14:ligatures w14:val="none"/>
        </w:rPr>
      </w:pPr>
      <w:r w:rsidRPr="00E238D6">
        <w:rPr>
          <w:rFonts w:eastAsia="Times New Roman" w:cstheme="minorHAnsi"/>
          <w:color w:val="000000"/>
          <w:kern w:val="0"/>
          <w:sz w:val="32"/>
          <w:szCs w:val="32"/>
          <w14:ligatures w14:val="none"/>
        </w:rPr>
        <w:t>Simplifying funding models so that programs can focus on quality care rather than administrative survival</w:t>
      </w:r>
    </w:p>
    <w:p w14:paraId="149E42D4"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The public supports this vision and knows that federal funding is in place. But we need the Province of British Columbia to follow through—with real investment, transparency, and respect for those who do the work on the ground every day.</w:t>
      </w:r>
    </w:p>
    <w:p w14:paraId="16768168" w14:textId="16261DD5"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Premier Eby, this is your opportunity to lead—not just in continuing BC’s progress toward a universal childcare system, but in doing so in partnership with the professionals who make it possible.</w:t>
      </w:r>
    </w:p>
    <w:p w14:paraId="5B4F23B5"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I stand ready to work with you. We are committed to the vision of $10aDay</w:t>
      </w:r>
      <w:r>
        <w:rPr>
          <w:rFonts w:eastAsia="Times New Roman" w:cstheme="minorHAnsi"/>
          <w:color w:val="000000"/>
          <w:kern w:val="0"/>
          <w:sz w:val="32"/>
          <w:szCs w:val="32"/>
          <w14:ligatures w14:val="none"/>
        </w:rPr>
        <w:t xml:space="preserve">, and </w:t>
      </w:r>
      <w:r w:rsidRPr="00BE24D0">
        <w:rPr>
          <w:rFonts w:eastAsia="Times New Roman" w:cstheme="minorHAnsi"/>
          <w:color w:val="000000"/>
          <w:kern w:val="0"/>
          <w:sz w:val="32"/>
          <w:szCs w:val="32"/>
          <w14:ligatures w14:val="none"/>
        </w:rPr>
        <w:t>ask you to match my commitment with bold, sustained action.</w:t>
      </w:r>
    </w:p>
    <w:p w14:paraId="0619C80D" w14:textId="77777777" w:rsidR="002D5187" w:rsidRPr="00BE24D0" w:rsidRDefault="002D5187" w:rsidP="002D5187">
      <w:pPr>
        <w:spacing w:before="240" w:after="240" w:line="240" w:lineRule="auto"/>
        <w:rPr>
          <w:rFonts w:eastAsia="Times New Roman" w:cstheme="minorHAnsi"/>
          <w:kern w:val="0"/>
          <w:sz w:val="32"/>
          <w:szCs w:val="32"/>
          <w14:ligatures w14:val="none"/>
        </w:rPr>
      </w:pPr>
      <w:r w:rsidRPr="00BE24D0">
        <w:rPr>
          <w:rFonts w:eastAsia="Times New Roman" w:cstheme="minorHAnsi"/>
          <w:color w:val="000000"/>
          <w:kern w:val="0"/>
          <w:sz w:val="32"/>
          <w:szCs w:val="32"/>
          <w14:ligatures w14:val="none"/>
        </w:rPr>
        <w:t>Sincerely,</w:t>
      </w:r>
    </w:p>
    <w:p w14:paraId="650CF7B5" w14:textId="77777777" w:rsidR="002D5187" w:rsidRPr="00CC4F0D" w:rsidRDefault="002D5187" w:rsidP="00CC4F0D">
      <w:pPr>
        <w:spacing w:line="240" w:lineRule="auto"/>
        <w:rPr>
          <w:rFonts w:eastAsia="Times New Roman" w:cstheme="minorHAnsi"/>
          <w:kern w:val="0"/>
          <w:sz w:val="28"/>
          <w:szCs w:val="28"/>
          <w14:ligatures w14:val="none"/>
        </w:rPr>
      </w:pPr>
    </w:p>
    <w:sectPr w:rsidR="002D5187" w:rsidRPr="00CC4F0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526E" w14:textId="77777777" w:rsidR="00670939" w:rsidRDefault="00670939" w:rsidP="006E1132">
      <w:pPr>
        <w:spacing w:after="0" w:line="240" w:lineRule="auto"/>
      </w:pPr>
      <w:r>
        <w:separator/>
      </w:r>
    </w:p>
  </w:endnote>
  <w:endnote w:type="continuationSeparator" w:id="0">
    <w:p w14:paraId="4A0DDC9B" w14:textId="77777777" w:rsidR="00670939" w:rsidRDefault="00670939" w:rsidP="006E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ED34" w14:textId="77777777" w:rsidR="00670939" w:rsidRDefault="00670939" w:rsidP="006E1132">
      <w:pPr>
        <w:spacing w:after="0" w:line="240" w:lineRule="auto"/>
      </w:pPr>
      <w:r>
        <w:separator/>
      </w:r>
    </w:p>
  </w:footnote>
  <w:footnote w:type="continuationSeparator" w:id="0">
    <w:p w14:paraId="1AEB2234" w14:textId="77777777" w:rsidR="00670939" w:rsidRDefault="00670939" w:rsidP="006E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11ED" w14:textId="429114E0" w:rsidR="006E1132" w:rsidRDefault="006E1132">
    <w:pPr>
      <w:pStyle w:val="Header"/>
    </w:pPr>
    <w:r w:rsidRPr="00807646">
      <w:rPr>
        <w:noProof/>
      </w:rPr>
      <w:drawing>
        <wp:anchor distT="0" distB="0" distL="114300" distR="114300" simplePos="0" relativeHeight="251659264" behindDoc="0" locked="0" layoutInCell="1" allowOverlap="1" wp14:anchorId="6D303CC1" wp14:editId="2257B14D">
          <wp:simplePos x="0" y="0"/>
          <wp:positionH relativeFrom="margin">
            <wp:posOffset>-450850</wp:posOffset>
          </wp:positionH>
          <wp:positionV relativeFrom="paragraph">
            <wp:posOffset>-222885</wp:posOffset>
          </wp:positionV>
          <wp:extent cx="1485900" cy="600075"/>
          <wp:effectExtent l="0" t="0" r="0" b="9525"/>
          <wp:wrapNone/>
          <wp:docPr id="1735373784" name="Picture 1735373784" descr="A blue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1735373784" name="Picture 1735373784" descr="A blue and green logo&#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C6FD3" w14:textId="77777777" w:rsidR="006E1132" w:rsidRDefault="006E1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17B97"/>
    <w:multiLevelType w:val="hybridMultilevel"/>
    <w:tmpl w:val="37B8E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4DC12E8"/>
    <w:multiLevelType w:val="hybridMultilevel"/>
    <w:tmpl w:val="DEAAAF9C"/>
    <w:lvl w:ilvl="0" w:tplc="EEE42DB4">
      <w:numFmt w:val="bullet"/>
      <w:lvlText w:val="·"/>
      <w:lvlJc w:val="left"/>
      <w:pPr>
        <w:ind w:left="1035" w:hanging="675"/>
      </w:pPr>
      <w:rPr>
        <w:rFonts w:ascii="Aptos" w:eastAsia="Times New Roman" w:hAnsi="Aptos" w:cstheme="min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802287">
    <w:abstractNumId w:val="0"/>
  </w:num>
  <w:num w:numId="2" w16cid:durableId="58380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0D"/>
    <w:rsid w:val="000E481B"/>
    <w:rsid w:val="00133E94"/>
    <w:rsid w:val="00177936"/>
    <w:rsid w:val="002C1D70"/>
    <w:rsid w:val="002D5187"/>
    <w:rsid w:val="00444ECD"/>
    <w:rsid w:val="00474392"/>
    <w:rsid w:val="00670939"/>
    <w:rsid w:val="006E1132"/>
    <w:rsid w:val="00B73BE4"/>
    <w:rsid w:val="00CC4F0D"/>
    <w:rsid w:val="00DB746D"/>
    <w:rsid w:val="00E238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C085"/>
  <w15:chartTrackingRefBased/>
  <w15:docId w15:val="{6CC2FC56-D7B5-40CD-A622-89B93A98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0D"/>
  </w:style>
  <w:style w:type="paragraph" w:styleId="Heading1">
    <w:name w:val="heading 1"/>
    <w:basedOn w:val="Normal"/>
    <w:next w:val="Normal"/>
    <w:link w:val="Heading1Char"/>
    <w:uiPriority w:val="9"/>
    <w:qFormat/>
    <w:rsid w:val="00CC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F0D"/>
    <w:rPr>
      <w:rFonts w:eastAsiaTheme="majorEastAsia" w:cstheme="majorBidi"/>
      <w:color w:val="272727" w:themeColor="text1" w:themeTint="D8"/>
    </w:rPr>
  </w:style>
  <w:style w:type="paragraph" w:styleId="Title">
    <w:name w:val="Title"/>
    <w:basedOn w:val="Normal"/>
    <w:next w:val="Normal"/>
    <w:link w:val="TitleChar"/>
    <w:uiPriority w:val="10"/>
    <w:qFormat/>
    <w:rsid w:val="00CC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F0D"/>
    <w:pPr>
      <w:spacing w:before="160"/>
      <w:jc w:val="center"/>
    </w:pPr>
    <w:rPr>
      <w:i/>
      <w:iCs/>
      <w:color w:val="404040" w:themeColor="text1" w:themeTint="BF"/>
    </w:rPr>
  </w:style>
  <w:style w:type="character" w:customStyle="1" w:styleId="QuoteChar">
    <w:name w:val="Quote Char"/>
    <w:basedOn w:val="DefaultParagraphFont"/>
    <w:link w:val="Quote"/>
    <w:uiPriority w:val="29"/>
    <w:rsid w:val="00CC4F0D"/>
    <w:rPr>
      <w:i/>
      <w:iCs/>
      <w:color w:val="404040" w:themeColor="text1" w:themeTint="BF"/>
    </w:rPr>
  </w:style>
  <w:style w:type="paragraph" w:styleId="ListParagraph">
    <w:name w:val="List Paragraph"/>
    <w:basedOn w:val="Normal"/>
    <w:uiPriority w:val="34"/>
    <w:qFormat/>
    <w:rsid w:val="00CC4F0D"/>
    <w:pPr>
      <w:ind w:left="720"/>
      <w:contextualSpacing/>
    </w:pPr>
  </w:style>
  <w:style w:type="character" w:styleId="IntenseEmphasis">
    <w:name w:val="Intense Emphasis"/>
    <w:basedOn w:val="DefaultParagraphFont"/>
    <w:uiPriority w:val="21"/>
    <w:qFormat/>
    <w:rsid w:val="00CC4F0D"/>
    <w:rPr>
      <w:i/>
      <w:iCs/>
      <w:color w:val="0F4761" w:themeColor="accent1" w:themeShade="BF"/>
    </w:rPr>
  </w:style>
  <w:style w:type="paragraph" w:styleId="IntenseQuote">
    <w:name w:val="Intense Quote"/>
    <w:basedOn w:val="Normal"/>
    <w:next w:val="Normal"/>
    <w:link w:val="IntenseQuoteChar"/>
    <w:uiPriority w:val="30"/>
    <w:qFormat/>
    <w:rsid w:val="00CC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F0D"/>
    <w:rPr>
      <w:i/>
      <w:iCs/>
      <w:color w:val="0F4761" w:themeColor="accent1" w:themeShade="BF"/>
    </w:rPr>
  </w:style>
  <w:style w:type="character" w:styleId="IntenseReference">
    <w:name w:val="Intense Reference"/>
    <w:basedOn w:val="DefaultParagraphFont"/>
    <w:uiPriority w:val="32"/>
    <w:qFormat/>
    <w:rsid w:val="00CC4F0D"/>
    <w:rPr>
      <w:b/>
      <w:bCs/>
      <w:smallCaps/>
      <w:color w:val="0F4761" w:themeColor="accent1" w:themeShade="BF"/>
      <w:spacing w:val="5"/>
    </w:rPr>
  </w:style>
  <w:style w:type="paragraph" w:styleId="Header">
    <w:name w:val="header"/>
    <w:basedOn w:val="Normal"/>
    <w:link w:val="HeaderChar"/>
    <w:uiPriority w:val="99"/>
    <w:unhideWhenUsed/>
    <w:rsid w:val="006E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32"/>
  </w:style>
  <w:style w:type="paragraph" w:styleId="Footer">
    <w:name w:val="footer"/>
    <w:basedOn w:val="Normal"/>
    <w:link w:val="FooterChar"/>
    <w:uiPriority w:val="99"/>
    <w:unhideWhenUsed/>
    <w:rsid w:val="006E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967</Words>
  <Characters>4985</Characters>
  <Application>Microsoft Office Word</Application>
  <DocSecurity>0</DocSecurity>
  <Lines>155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 Herr</dc:creator>
  <cp:keywords/>
  <dc:description/>
  <cp:lastModifiedBy>Darius Maze</cp:lastModifiedBy>
  <cp:revision>4</cp:revision>
  <cp:lastPrinted>2025-10-03T00:12:00Z</cp:lastPrinted>
  <dcterms:created xsi:type="dcterms:W3CDTF">2025-10-10T00:04:00Z</dcterms:created>
  <dcterms:modified xsi:type="dcterms:W3CDTF">2025-12-15T03:35:00Z</dcterms:modified>
</cp:coreProperties>
</file>