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58B6" w14:textId="77777777" w:rsidR="00D431BC" w:rsidRDefault="0075727A" w:rsidP="0075727A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212390D4" wp14:editId="6C77E350">
            <wp:extent cx="1590212" cy="66406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wassa_logo_cmyk_update cop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616" cy="68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40AFE" w14:textId="77777777" w:rsidR="0075727A" w:rsidRDefault="0075727A" w:rsidP="0075727A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5E569A0C" w14:textId="4BF5281D" w:rsidR="0075727A" w:rsidRDefault="0075727A" w:rsidP="0036684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349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Job Title: </w:t>
      </w:r>
      <w:r w:rsidRPr="0091349C">
        <w:rPr>
          <w:rFonts w:asciiTheme="minorHAnsi" w:hAnsiTheme="minorHAnsi" w:cstheme="minorHAnsi"/>
          <w:b/>
          <w:color w:val="000000"/>
          <w:sz w:val="22"/>
          <w:szCs w:val="22"/>
        </w:rPr>
        <w:tab/>
        <w:t>Settlement Worker</w:t>
      </w:r>
      <w:r w:rsidR="00991F7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(Language Specific – </w:t>
      </w:r>
      <w:r w:rsidR="00DB4DC9">
        <w:rPr>
          <w:rFonts w:asciiTheme="minorHAnsi" w:hAnsiTheme="minorHAnsi" w:cstheme="minorHAnsi"/>
          <w:b/>
          <w:color w:val="000000"/>
          <w:sz w:val="22"/>
          <w:szCs w:val="22"/>
        </w:rPr>
        <w:t>Dari/Pashto</w:t>
      </w:r>
      <w:r w:rsidR="00991F72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</w:p>
    <w:p w14:paraId="0E0BDAFB" w14:textId="4C5611B5" w:rsidR="003A377B" w:rsidRDefault="003A377B" w:rsidP="0036684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CF237E7" w14:textId="031AA039" w:rsidR="003A377B" w:rsidRDefault="003A377B" w:rsidP="0036684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Start Date: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  <w:t>January 31, 2022 – March 31, 2022 (Term Position)</w:t>
      </w:r>
    </w:p>
    <w:p w14:paraId="2F81551E" w14:textId="0FAB3266" w:rsidR="00991F72" w:rsidRDefault="00991F72" w:rsidP="0036684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5B93D03" w14:textId="23B36F5C" w:rsidR="00991F72" w:rsidRDefault="00991F72" w:rsidP="0036684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Hours: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  <w:t>17.5 hours per week (0.5FTE) – Hybrid Position – some in-person may be required</w:t>
      </w:r>
    </w:p>
    <w:p w14:paraId="14D9C9A0" w14:textId="0218BBAC" w:rsidR="003A377B" w:rsidRDefault="003A377B" w:rsidP="0036684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E45FF9" w14:textId="5F400A31" w:rsidR="003A377B" w:rsidRPr="00366846" w:rsidRDefault="003A377B" w:rsidP="00366846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Rate of Pay: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$26.52 per hour </w:t>
      </w:r>
    </w:p>
    <w:p w14:paraId="3B60AE27" w14:textId="77777777" w:rsidR="0075727A" w:rsidRPr="0091349C" w:rsidRDefault="0075727A" w:rsidP="0075727A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705E84F" w14:textId="77777777" w:rsidR="006E3192" w:rsidRPr="0091349C" w:rsidRDefault="006E3192" w:rsidP="0075727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1349C">
        <w:rPr>
          <w:rFonts w:asciiTheme="minorHAnsi" w:hAnsiTheme="minorHAnsi" w:cstheme="minorHAnsi"/>
          <w:b/>
          <w:sz w:val="22"/>
          <w:szCs w:val="22"/>
        </w:rPr>
        <w:t>Summary:</w:t>
      </w:r>
    </w:p>
    <w:p w14:paraId="08ADE5E3" w14:textId="7FC1A754" w:rsidR="00366846" w:rsidRPr="0091349C" w:rsidRDefault="0075727A" w:rsidP="0036684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Kiwassa Neighbourhood House is a multi-service community agency operating in East Vancouver, with a mission to cultivate opportunities with people and partners to build a socially just, resilient, and connected community. We are seeking a </w:t>
      </w:r>
      <w:r w:rsidR="00D65EAD">
        <w:rPr>
          <w:rFonts w:asciiTheme="minorHAnsi" w:hAnsiTheme="minorHAnsi" w:cstheme="minorHAnsi"/>
          <w:sz w:val="22"/>
          <w:szCs w:val="22"/>
        </w:rPr>
        <w:t>part</w:t>
      </w:r>
      <w:r w:rsidR="00366846">
        <w:rPr>
          <w:rFonts w:asciiTheme="minorHAnsi" w:hAnsiTheme="minorHAnsi" w:cstheme="minorHAnsi"/>
          <w:sz w:val="22"/>
          <w:szCs w:val="22"/>
        </w:rPr>
        <w:t>-time Settlement Worker</w:t>
      </w:r>
      <w:r w:rsidRPr="0091349C">
        <w:rPr>
          <w:rFonts w:asciiTheme="minorHAnsi" w:hAnsiTheme="minorHAnsi" w:cstheme="minorHAnsi"/>
          <w:sz w:val="22"/>
          <w:szCs w:val="22"/>
        </w:rPr>
        <w:t xml:space="preserve"> </w:t>
      </w:r>
      <w:r w:rsidR="00366846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366846" w:rsidRPr="0091349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6846">
        <w:rPr>
          <w:rFonts w:asciiTheme="minorHAnsi" w:hAnsiTheme="minorHAnsi" w:cstheme="minorHAnsi"/>
          <w:color w:val="000000"/>
          <w:sz w:val="22"/>
          <w:szCs w:val="22"/>
        </w:rPr>
        <w:t>join our team, particularly to strengthen the</w:t>
      </w:r>
      <w:r w:rsidR="00366846" w:rsidRPr="0091349C">
        <w:rPr>
          <w:rFonts w:asciiTheme="minorHAnsi" w:hAnsiTheme="minorHAnsi" w:cstheme="minorHAnsi"/>
          <w:color w:val="000000"/>
          <w:sz w:val="22"/>
          <w:szCs w:val="22"/>
        </w:rPr>
        <w:t xml:space="preserve"> settlement and integration process of </w:t>
      </w:r>
      <w:r w:rsidR="00366846">
        <w:rPr>
          <w:rFonts w:asciiTheme="minorHAnsi" w:hAnsiTheme="minorHAnsi" w:cstheme="minorHAnsi"/>
          <w:color w:val="000000"/>
          <w:sz w:val="22"/>
          <w:szCs w:val="22"/>
        </w:rPr>
        <w:t xml:space="preserve">newcomers </w:t>
      </w:r>
      <w:r w:rsidR="00B84A14">
        <w:rPr>
          <w:rFonts w:asciiTheme="minorHAnsi" w:hAnsiTheme="minorHAnsi" w:cstheme="minorHAnsi"/>
          <w:color w:val="000000"/>
          <w:sz w:val="22"/>
          <w:szCs w:val="22"/>
        </w:rPr>
        <w:t>who speak</w:t>
      </w:r>
      <w:r w:rsidR="003668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4DC9">
        <w:rPr>
          <w:rFonts w:asciiTheme="minorHAnsi" w:hAnsiTheme="minorHAnsi" w:cstheme="minorHAnsi"/>
          <w:color w:val="000000"/>
          <w:sz w:val="22"/>
          <w:szCs w:val="22"/>
        </w:rPr>
        <w:t>Dari or Pashto</w:t>
      </w:r>
      <w:r w:rsidR="00366846" w:rsidRPr="0091349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58D803" w14:textId="77777777" w:rsidR="0075727A" w:rsidRPr="0091349C" w:rsidRDefault="0075727A" w:rsidP="0075727A">
      <w:pPr>
        <w:rPr>
          <w:rFonts w:asciiTheme="minorHAnsi" w:hAnsiTheme="minorHAnsi" w:cstheme="minorHAnsi"/>
          <w:sz w:val="22"/>
          <w:szCs w:val="22"/>
        </w:rPr>
      </w:pPr>
    </w:p>
    <w:p w14:paraId="75639473" w14:textId="77777777" w:rsidR="0075727A" w:rsidRPr="0091349C" w:rsidRDefault="0075727A" w:rsidP="0075727A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349C">
        <w:rPr>
          <w:rFonts w:asciiTheme="minorHAnsi" w:hAnsiTheme="minorHAnsi" w:cstheme="minorHAnsi"/>
          <w:b/>
          <w:sz w:val="22"/>
          <w:szCs w:val="22"/>
        </w:rPr>
        <w:t>A bit about you:</w:t>
      </w:r>
      <w:r w:rsidRPr="0091349C">
        <w:rPr>
          <w:rFonts w:asciiTheme="minorHAnsi" w:hAnsiTheme="minorHAnsi" w:cstheme="minorHAnsi"/>
          <w:sz w:val="22"/>
          <w:szCs w:val="22"/>
        </w:rPr>
        <w:t xml:space="preserve"> You see the impor</w:t>
      </w:r>
      <w:r w:rsidR="00366846">
        <w:rPr>
          <w:rFonts w:asciiTheme="minorHAnsi" w:hAnsiTheme="minorHAnsi" w:cstheme="minorHAnsi"/>
          <w:sz w:val="22"/>
          <w:szCs w:val="22"/>
        </w:rPr>
        <w:t>tance and strength of newcomers</w:t>
      </w:r>
      <w:r w:rsidRPr="0091349C">
        <w:rPr>
          <w:rFonts w:asciiTheme="minorHAnsi" w:hAnsiTheme="minorHAnsi" w:cstheme="minorHAnsi"/>
          <w:sz w:val="22"/>
          <w:szCs w:val="22"/>
        </w:rPr>
        <w:t xml:space="preserve"> in our communities</w:t>
      </w:r>
      <w:r w:rsidR="00366846">
        <w:rPr>
          <w:rFonts w:asciiTheme="minorHAnsi" w:hAnsiTheme="minorHAnsi" w:cstheme="minorHAnsi"/>
          <w:sz w:val="22"/>
          <w:szCs w:val="22"/>
        </w:rPr>
        <w:t xml:space="preserve">, </w:t>
      </w:r>
      <w:r w:rsidRPr="0091349C">
        <w:rPr>
          <w:rFonts w:asciiTheme="minorHAnsi" w:hAnsiTheme="minorHAnsi" w:cstheme="minorHAnsi"/>
          <w:sz w:val="22"/>
          <w:szCs w:val="22"/>
        </w:rPr>
        <w:t xml:space="preserve">and their </w:t>
      </w:r>
      <w:r w:rsidR="00B65383">
        <w:rPr>
          <w:rFonts w:asciiTheme="minorHAnsi" w:hAnsiTheme="minorHAnsi" w:cstheme="minorHAnsi"/>
          <w:sz w:val="22"/>
          <w:szCs w:val="22"/>
        </w:rPr>
        <w:t xml:space="preserve">role </w:t>
      </w:r>
      <w:r w:rsidRPr="0091349C">
        <w:rPr>
          <w:rFonts w:asciiTheme="minorHAnsi" w:hAnsiTheme="minorHAnsi" w:cstheme="minorHAnsi"/>
          <w:sz w:val="22"/>
          <w:szCs w:val="22"/>
        </w:rPr>
        <w:t xml:space="preserve">in </w:t>
      </w:r>
      <w:r w:rsidR="00366846">
        <w:rPr>
          <w:rFonts w:asciiTheme="minorHAnsi" w:hAnsiTheme="minorHAnsi" w:cstheme="minorHAnsi"/>
          <w:sz w:val="22"/>
          <w:szCs w:val="22"/>
        </w:rPr>
        <w:t xml:space="preserve">contributing to the health and vitality of </w:t>
      </w:r>
      <w:r w:rsidRPr="0091349C">
        <w:rPr>
          <w:rFonts w:asciiTheme="minorHAnsi" w:hAnsiTheme="minorHAnsi" w:cstheme="minorHAnsi"/>
          <w:sz w:val="22"/>
          <w:szCs w:val="22"/>
        </w:rPr>
        <w:t>Canadian society. You</w:t>
      </w:r>
      <w:r w:rsidR="00366846">
        <w:rPr>
          <w:rFonts w:asciiTheme="minorHAnsi" w:hAnsiTheme="minorHAnsi" w:cstheme="minorHAnsi"/>
          <w:sz w:val="22"/>
          <w:szCs w:val="22"/>
        </w:rPr>
        <w:t>r experience</w:t>
      </w:r>
      <w:r w:rsidRPr="0091349C">
        <w:rPr>
          <w:rFonts w:asciiTheme="minorHAnsi" w:hAnsiTheme="minorHAnsi" w:cstheme="minorHAnsi"/>
          <w:sz w:val="22"/>
          <w:szCs w:val="22"/>
        </w:rPr>
        <w:t xml:space="preserve"> </w:t>
      </w:r>
      <w:r w:rsidR="00366846">
        <w:rPr>
          <w:rFonts w:asciiTheme="minorHAnsi" w:hAnsiTheme="minorHAnsi" w:cstheme="minorHAnsi"/>
          <w:sz w:val="22"/>
          <w:szCs w:val="22"/>
        </w:rPr>
        <w:t>demonstrates a</w:t>
      </w:r>
      <w:r w:rsidRPr="0091349C">
        <w:rPr>
          <w:rFonts w:asciiTheme="minorHAnsi" w:hAnsiTheme="minorHAnsi" w:cstheme="minorHAnsi"/>
          <w:sz w:val="22"/>
          <w:szCs w:val="22"/>
        </w:rPr>
        <w:t xml:space="preserve"> strong </w:t>
      </w:r>
      <w:r w:rsidR="00B65383">
        <w:rPr>
          <w:rFonts w:asciiTheme="minorHAnsi" w:hAnsiTheme="minorHAnsi" w:cstheme="minorHAnsi"/>
          <w:sz w:val="22"/>
          <w:szCs w:val="22"/>
        </w:rPr>
        <w:t xml:space="preserve">personal and professional </w:t>
      </w:r>
      <w:r w:rsidR="00366846">
        <w:rPr>
          <w:rFonts w:asciiTheme="minorHAnsi" w:hAnsiTheme="minorHAnsi" w:cstheme="minorHAnsi"/>
          <w:sz w:val="22"/>
          <w:szCs w:val="22"/>
        </w:rPr>
        <w:t>understanding of</w:t>
      </w:r>
      <w:r w:rsidRPr="0091349C">
        <w:rPr>
          <w:rFonts w:asciiTheme="minorHAnsi" w:hAnsiTheme="minorHAnsi" w:cstheme="minorHAnsi"/>
          <w:sz w:val="22"/>
          <w:szCs w:val="22"/>
        </w:rPr>
        <w:t xml:space="preserve"> settlement and integration </w:t>
      </w:r>
      <w:r w:rsidR="00B65383">
        <w:rPr>
          <w:rFonts w:asciiTheme="minorHAnsi" w:hAnsiTheme="minorHAnsi" w:cstheme="minorHAnsi"/>
          <w:sz w:val="22"/>
          <w:szCs w:val="22"/>
        </w:rPr>
        <w:t>process</w:t>
      </w:r>
      <w:r w:rsidR="00366846">
        <w:rPr>
          <w:rFonts w:asciiTheme="minorHAnsi" w:hAnsiTheme="minorHAnsi" w:cstheme="minorHAnsi"/>
          <w:sz w:val="22"/>
          <w:szCs w:val="22"/>
        </w:rPr>
        <w:t>,</w:t>
      </w:r>
      <w:r w:rsidR="00B65383">
        <w:rPr>
          <w:rFonts w:asciiTheme="minorHAnsi" w:hAnsiTheme="minorHAnsi" w:cstheme="minorHAnsi"/>
          <w:sz w:val="22"/>
          <w:szCs w:val="22"/>
        </w:rPr>
        <w:t xml:space="preserve"> </w:t>
      </w:r>
      <w:r w:rsidRPr="0091349C">
        <w:rPr>
          <w:rFonts w:asciiTheme="minorHAnsi" w:hAnsiTheme="minorHAnsi" w:cstheme="minorHAnsi"/>
          <w:sz w:val="22"/>
          <w:szCs w:val="22"/>
        </w:rPr>
        <w:t xml:space="preserve">and </w:t>
      </w:r>
      <w:r w:rsidR="00366846">
        <w:rPr>
          <w:rFonts w:asciiTheme="minorHAnsi" w:hAnsiTheme="minorHAnsi" w:cstheme="minorHAnsi"/>
          <w:sz w:val="22"/>
          <w:szCs w:val="22"/>
        </w:rPr>
        <w:t xml:space="preserve">bring </w:t>
      </w:r>
      <w:r w:rsidRPr="0091349C">
        <w:rPr>
          <w:rFonts w:asciiTheme="minorHAnsi" w:hAnsiTheme="minorHAnsi" w:cstheme="minorHAnsi"/>
          <w:sz w:val="22"/>
          <w:szCs w:val="22"/>
        </w:rPr>
        <w:t>an anti-oppression and social justice lens</w:t>
      </w:r>
      <w:r w:rsidR="00366846">
        <w:rPr>
          <w:rFonts w:asciiTheme="minorHAnsi" w:hAnsiTheme="minorHAnsi" w:cstheme="minorHAnsi"/>
          <w:sz w:val="22"/>
          <w:szCs w:val="22"/>
        </w:rPr>
        <w:t xml:space="preserve"> to your work</w:t>
      </w:r>
      <w:r w:rsidRPr="0091349C">
        <w:rPr>
          <w:rFonts w:asciiTheme="minorHAnsi" w:hAnsiTheme="minorHAnsi" w:cstheme="minorHAnsi"/>
          <w:sz w:val="22"/>
          <w:szCs w:val="22"/>
        </w:rPr>
        <w:t xml:space="preserve">. Candidates should be excited about an opportunity to provide day-to-day support and services for </w:t>
      </w:r>
      <w:r w:rsidR="00B65383">
        <w:rPr>
          <w:rFonts w:asciiTheme="minorHAnsi" w:hAnsiTheme="minorHAnsi" w:cstheme="minorHAnsi"/>
          <w:sz w:val="22"/>
          <w:szCs w:val="22"/>
        </w:rPr>
        <w:t>new immigrants and</w:t>
      </w:r>
      <w:r w:rsidRPr="0091349C">
        <w:rPr>
          <w:rFonts w:asciiTheme="minorHAnsi" w:hAnsiTheme="minorHAnsi" w:cstheme="minorHAnsi"/>
          <w:sz w:val="22"/>
          <w:szCs w:val="22"/>
        </w:rPr>
        <w:t xml:space="preserve"> refugees through Kiwassa’s Settlement Program. This is an opportunity to help </w:t>
      </w:r>
      <w:r w:rsidR="00B65383">
        <w:rPr>
          <w:rFonts w:asciiTheme="minorHAnsi" w:hAnsiTheme="minorHAnsi" w:cstheme="minorHAnsi"/>
          <w:sz w:val="22"/>
          <w:szCs w:val="22"/>
        </w:rPr>
        <w:t>newcomers</w:t>
      </w:r>
      <w:r w:rsidR="00366846">
        <w:rPr>
          <w:rFonts w:asciiTheme="minorHAnsi" w:hAnsiTheme="minorHAnsi" w:cstheme="minorHAnsi"/>
          <w:sz w:val="22"/>
          <w:szCs w:val="22"/>
        </w:rPr>
        <w:t xml:space="preserve"> build their futures</w:t>
      </w:r>
      <w:r w:rsidR="00B65383">
        <w:rPr>
          <w:rFonts w:asciiTheme="minorHAnsi" w:hAnsiTheme="minorHAnsi" w:cstheme="minorHAnsi"/>
          <w:sz w:val="22"/>
          <w:szCs w:val="22"/>
        </w:rPr>
        <w:t xml:space="preserve">, </w:t>
      </w:r>
      <w:r w:rsidR="00366846">
        <w:rPr>
          <w:rFonts w:asciiTheme="minorHAnsi" w:hAnsiTheme="minorHAnsi" w:cstheme="minorHAnsi"/>
          <w:sz w:val="22"/>
          <w:szCs w:val="22"/>
        </w:rPr>
        <w:t xml:space="preserve">and strengthen </w:t>
      </w:r>
      <w:r w:rsidRPr="0091349C">
        <w:rPr>
          <w:rFonts w:asciiTheme="minorHAnsi" w:hAnsiTheme="minorHAnsi" w:cstheme="minorHAnsi"/>
          <w:sz w:val="22"/>
          <w:szCs w:val="22"/>
        </w:rPr>
        <w:t>relationship</w:t>
      </w:r>
      <w:r w:rsidR="00B65383">
        <w:rPr>
          <w:rFonts w:asciiTheme="minorHAnsi" w:hAnsiTheme="minorHAnsi" w:cstheme="minorHAnsi"/>
          <w:sz w:val="22"/>
          <w:szCs w:val="22"/>
        </w:rPr>
        <w:t>-building</w:t>
      </w:r>
      <w:r w:rsidRPr="0091349C">
        <w:rPr>
          <w:rFonts w:asciiTheme="minorHAnsi" w:hAnsiTheme="minorHAnsi" w:cstheme="minorHAnsi"/>
          <w:sz w:val="22"/>
          <w:szCs w:val="22"/>
        </w:rPr>
        <w:t xml:space="preserve"> with other settlement services agencies and community programs across the </w:t>
      </w:r>
      <w:r w:rsidR="00366846">
        <w:rPr>
          <w:rFonts w:asciiTheme="minorHAnsi" w:hAnsiTheme="minorHAnsi" w:cstheme="minorHAnsi"/>
          <w:sz w:val="22"/>
          <w:szCs w:val="22"/>
        </w:rPr>
        <w:t>region</w:t>
      </w:r>
      <w:r w:rsidRPr="0091349C">
        <w:rPr>
          <w:rFonts w:asciiTheme="minorHAnsi" w:hAnsiTheme="minorHAnsi" w:cstheme="minorHAnsi"/>
          <w:sz w:val="22"/>
          <w:szCs w:val="22"/>
        </w:rPr>
        <w:t>.</w:t>
      </w:r>
    </w:p>
    <w:p w14:paraId="0842E3CF" w14:textId="77777777" w:rsidR="0075727A" w:rsidRPr="0091349C" w:rsidRDefault="0075727A" w:rsidP="0075727A">
      <w:pPr>
        <w:rPr>
          <w:rFonts w:asciiTheme="minorHAnsi" w:hAnsiTheme="minorHAnsi" w:cstheme="minorHAnsi"/>
          <w:sz w:val="22"/>
          <w:szCs w:val="22"/>
        </w:rPr>
      </w:pPr>
    </w:p>
    <w:p w14:paraId="092A4290" w14:textId="77777777" w:rsidR="0075727A" w:rsidRPr="0091349C" w:rsidRDefault="0075727A" w:rsidP="007572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1349C">
        <w:rPr>
          <w:rFonts w:asciiTheme="minorHAnsi" w:hAnsiTheme="minorHAnsi" w:cstheme="minorHAnsi"/>
          <w:b/>
          <w:bCs/>
          <w:sz w:val="22"/>
          <w:szCs w:val="22"/>
        </w:rPr>
        <w:t xml:space="preserve">Responsibilities: </w:t>
      </w:r>
    </w:p>
    <w:p w14:paraId="354830EE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Initiate community outreach and engagement strategies to share and promote program services for newcomers. </w:t>
      </w:r>
    </w:p>
    <w:p w14:paraId="2D89F128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>Help create a welcoming and inclusive community, where newcomers can find services, connections and knowledge that will enable their success</w:t>
      </w:r>
      <w:r w:rsidR="006E3192" w:rsidRPr="0091349C">
        <w:rPr>
          <w:rFonts w:asciiTheme="minorHAnsi" w:hAnsiTheme="minorHAnsi" w:cstheme="minorHAnsi"/>
          <w:sz w:val="22"/>
          <w:szCs w:val="22"/>
        </w:rPr>
        <w:t xml:space="preserve"> and inclusion. </w:t>
      </w:r>
    </w:p>
    <w:p w14:paraId="1FF54514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Collaborate and build relationships with other community agencies and settlement service providers. </w:t>
      </w:r>
    </w:p>
    <w:p w14:paraId="1F67D6ED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Maintain confidential client case files with </w:t>
      </w:r>
      <w:r w:rsidR="006E3192" w:rsidRPr="0091349C">
        <w:rPr>
          <w:rFonts w:asciiTheme="minorHAnsi" w:hAnsiTheme="minorHAnsi" w:cstheme="minorHAnsi"/>
          <w:sz w:val="22"/>
          <w:szCs w:val="22"/>
        </w:rPr>
        <w:t xml:space="preserve">timely </w:t>
      </w:r>
      <w:r w:rsidRPr="0091349C">
        <w:rPr>
          <w:rFonts w:asciiTheme="minorHAnsi" w:hAnsiTheme="minorHAnsi" w:cstheme="minorHAnsi"/>
          <w:sz w:val="22"/>
          <w:szCs w:val="22"/>
        </w:rPr>
        <w:t xml:space="preserve">and accurate records management and electronic data entry, analysis and reporting to support learning and compliance through House. </w:t>
      </w:r>
    </w:p>
    <w:p w14:paraId="6DAD0096" w14:textId="02005FB5" w:rsidR="0075727A" w:rsidRPr="0091349C" w:rsidRDefault="00991F72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Proficient</w:t>
      </w:r>
      <w:r w:rsidR="0075727A" w:rsidRPr="0091349C">
        <w:rPr>
          <w:rFonts w:asciiTheme="minorHAnsi" w:hAnsiTheme="minorHAnsi" w:cstheme="minorHAnsi"/>
          <w:sz w:val="22"/>
          <w:szCs w:val="22"/>
        </w:rPr>
        <w:t xml:space="preserve"> in iCARE, IRCC requirements and BCSIS reporting system.</w:t>
      </w:r>
    </w:p>
    <w:p w14:paraId="20FC6711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Provide settlement and employment-related orientation to clients through one-to-one and group activities and workshops. </w:t>
      </w:r>
    </w:p>
    <w:p w14:paraId="0E0AB24C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Assist with client case-load management- conduct related intake, initial needs assessments and referrals to a range of services for portfolio of newcomer clients. </w:t>
      </w:r>
    </w:p>
    <w:p w14:paraId="4B66CD26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Assist with individualized action plans, provide monitoring, evaluation and ongoing support and coaching and linking to community and employment opportunities. </w:t>
      </w:r>
    </w:p>
    <w:p w14:paraId="41D905D8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Maintain current inventory of resources for newcomers. </w:t>
      </w:r>
    </w:p>
    <w:p w14:paraId="3DC1FD8B" w14:textId="77777777" w:rsidR="0075727A" w:rsidRPr="0091349C" w:rsidRDefault="0075727A" w:rsidP="0075727A">
      <w:pPr>
        <w:pStyle w:val="Default"/>
        <w:numPr>
          <w:ilvl w:val="0"/>
          <w:numId w:val="2"/>
        </w:numPr>
        <w:spacing w:after="75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Stay up-to-date on trends in settlement policy and practice.  </w:t>
      </w:r>
    </w:p>
    <w:p w14:paraId="5628A1AD" w14:textId="77777777" w:rsidR="0075727A" w:rsidRPr="0091349C" w:rsidRDefault="0075727A" w:rsidP="0075727A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Work to effectively integrate settlement services with in-house and community programs. </w:t>
      </w:r>
    </w:p>
    <w:p w14:paraId="6FCF3E11" w14:textId="77777777" w:rsidR="0075727A" w:rsidRPr="0091349C" w:rsidRDefault="0075727A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8CF24E" w14:textId="77777777" w:rsidR="0075727A" w:rsidRPr="0091349C" w:rsidRDefault="0075727A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b/>
          <w:bCs/>
          <w:sz w:val="22"/>
          <w:szCs w:val="22"/>
        </w:rPr>
        <w:t>Qualifications:</w:t>
      </w:r>
    </w:p>
    <w:p w14:paraId="46389C56" w14:textId="77777777" w:rsidR="006E3192" w:rsidRPr="0091349C" w:rsidRDefault="006E3192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t xml:space="preserve">Personal and professional experiences in settlement and integration of newcomers in Canada. </w:t>
      </w:r>
    </w:p>
    <w:p w14:paraId="04D26EC8" w14:textId="77777777" w:rsidR="0075727A" w:rsidRPr="0091349C" w:rsidRDefault="0075727A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t>Minimum two years of work experience providing community-based settlement services.</w:t>
      </w:r>
    </w:p>
    <w:p w14:paraId="17F0927A" w14:textId="77777777" w:rsidR="0075727A" w:rsidRPr="0091349C" w:rsidRDefault="0075727A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lastRenderedPageBreak/>
        <w:t>Minimum three years of relevant post-secondary education/training, or equivalent combination of education and experience.</w:t>
      </w:r>
    </w:p>
    <w:p w14:paraId="032FFF0E" w14:textId="77777777" w:rsidR="0075727A" w:rsidRPr="0091349C" w:rsidRDefault="0075727A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t>Superior organizational and administrative skills.</w:t>
      </w:r>
    </w:p>
    <w:p w14:paraId="6358806B" w14:textId="77777777" w:rsidR="0075727A" w:rsidRPr="0091349C" w:rsidRDefault="0075727A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t>Experience working with client database systems, including data entry, analysis and reporting.  Knowledge of iCARE ideal.</w:t>
      </w:r>
    </w:p>
    <w:p w14:paraId="55437BE3" w14:textId="77777777" w:rsidR="0075727A" w:rsidRPr="0091349C" w:rsidRDefault="0075727A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t>Experience in assessing client needs and completing and monitoring settlement action plans.</w:t>
      </w:r>
    </w:p>
    <w:p w14:paraId="18F49D57" w14:textId="77777777" w:rsidR="003B47E0" w:rsidRDefault="0075727A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t>Demonstrated experience in design, delivery and facilitation of group presentations and workshops.</w:t>
      </w:r>
    </w:p>
    <w:p w14:paraId="7B44DF54" w14:textId="77777777" w:rsidR="003B47E0" w:rsidRPr="003B47E0" w:rsidRDefault="003B47E0" w:rsidP="003B47E0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t xml:space="preserve">Good knowledge of community resources, services and programs available to newcomers. </w:t>
      </w:r>
      <w:r w:rsidR="0075727A" w:rsidRPr="0091349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C3899B8" w14:textId="1483843A" w:rsidR="0075727A" w:rsidRPr="003B47E0" w:rsidRDefault="0075727A" w:rsidP="003B47E0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1349C">
        <w:rPr>
          <w:rFonts w:asciiTheme="minorHAnsi" w:hAnsiTheme="minorHAnsi" w:cstheme="minorHAnsi"/>
          <w:b w:val="0"/>
          <w:sz w:val="22"/>
          <w:szCs w:val="22"/>
        </w:rPr>
        <w:t xml:space="preserve">Fluency in </w:t>
      </w:r>
      <w:r w:rsidR="003B47E0">
        <w:rPr>
          <w:rFonts w:asciiTheme="minorHAnsi" w:hAnsiTheme="minorHAnsi" w:cstheme="minorHAnsi"/>
          <w:b w:val="0"/>
          <w:sz w:val="22"/>
          <w:szCs w:val="22"/>
        </w:rPr>
        <w:t xml:space="preserve">English AND </w:t>
      </w:r>
      <w:r w:rsidR="00DB4DC9">
        <w:rPr>
          <w:rFonts w:asciiTheme="minorHAnsi" w:hAnsiTheme="minorHAnsi" w:cstheme="minorHAnsi"/>
          <w:b w:val="0"/>
          <w:sz w:val="22"/>
          <w:szCs w:val="22"/>
        </w:rPr>
        <w:t>Dari or Pashto</w:t>
      </w:r>
      <w:r w:rsidR="003B47E0" w:rsidRPr="003B47E0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26DF997" w14:textId="77777777" w:rsidR="0075727A" w:rsidRPr="0091349C" w:rsidRDefault="0075727A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0CF637" w14:textId="77777777" w:rsidR="0075727A" w:rsidRPr="00947489" w:rsidRDefault="0075727A" w:rsidP="0075727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47489">
        <w:rPr>
          <w:rFonts w:asciiTheme="minorHAnsi" w:hAnsiTheme="minorHAnsi" w:cstheme="minorHAnsi"/>
          <w:b/>
          <w:sz w:val="22"/>
          <w:szCs w:val="22"/>
        </w:rPr>
        <w:t xml:space="preserve">Skills and Abilities: </w:t>
      </w:r>
    </w:p>
    <w:p w14:paraId="5C4E6615" w14:textId="77777777" w:rsidR="0075727A" w:rsidRPr="00947489" w:rsidRDefault="0075727A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7489">
        <w:rPr>
          <w:rFonts w:asciiTheme="minorHAnsi" w:hAnsiTheme="minorHAnsi" w:cstheme="minorHAnsi"/>
          <w:b w:val="0"/>
          <w:sz w:val="22"/>
          <w:szCs w:val="22"/>
        </w:rPr>
        <w:t>Demonstrated ability to effectively deal with people from diverse personal and professional backgrounds</w:t>
      </w:r>
    </w:p>
    <w:p w14:paraId="46AF261F" w14:textId="77777777" w:rsidR="0075727A" w:rsidRPr="00947489" w:rsidRDefault="0075727A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7489">
        <w:rPr>
          <w:rFonts w:asciiTheme="minorHAnsi" w:hAnsiTheme="minorHAnsi" w:cstheme="minorHAnsi"/>
          <w:b w:val="0"/>
          <w:sz w:val="22"/>
          <w:szCs w:val="22"/>
        </w:rPr>
        <w:t>A passion for helping people find a sense of belonging and connection to community</w:t>
      </w:r>
    </w:p>
    <w:p w14:paraId="48563BB8" w14:textId="77777777" w:rsidR="003B47E0" w:rsidRPr="00947489" w:rsidRDefault="0075727A" w:rsidP="003B47E0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7489">
        <w:rPr>
          <w:rFonts w:asciiTheme="minorHAnsi" w:hAnsiTheme="minorHAnsi" w:cstheme="minorHAnsi"/>
          <w:b w:val="0"/>
          <w:sz w:val="22"/>
          <w:szCs w:val="22"/>
        </w:rPr>
        <w:t xml:space="preserve">Strong </w:t>
      </w:r>
      <w:r w:rsidR="003B47E0" w:rsidRPr="00947489">
        <w:rPr>
          <w:rFonts w:asciiTheme="minorHAnsi" w:hAnsiTheme="minorHAnsi" w:cstheme="minorHAnsi"/>
          <w:b w:val="0"/>
          <w:sz w:val="22"/>
          <w:szCs w:val="22"/>
        </w:rPr>
        <w:t xml:space="preserve">written and oral </w:t>
      </w:r>
      <w:r w:rsidRPr="00947489">
        <w:rPr>
          <w:rFonts w:asciiTheme="minorHAnsi" w:hAnsiTheme="minorHAnsi" w:cstheme="minorHAnsi"/>
          <w:b w:val="0"/>
          <w:sz w:val="22"/>
          <w:szCs w:val="22"/>
        </w:rPr>
        <w:t xml:space="preserve">communications </w:t>
      </w:r>
      <w:r w:rsidR="003B47E0" w:rsidRPr="00947489">
        <w:rPr>
          <w:rFonts w:asciiTheme="minorHAnsi" w:hAnsiTheme="minorHAnsi" w:cstheme="minorHAnsi"/>
          <w:b w:val="0"/>
          <w:sz w:val="22"/>
          <w:szCs w:val="22"/>
        </w:rPr>
        <w:t>skills</w:t>
      </w:r>
    </w:p>
    <w:p w14:paraId="2F3DCE1F" w14:textId="77777777" w:rsidR="003B47E0" w:rsidRPr="00947489" w:rsidRDefault="003B47E0" w:rsidP="003B47E0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7489">
        <w:rPr>
          <w:rFonts w:asciiTheme="minorHAnsi" w:hAnsiTheme="minorHAnsi" w:cstheme="minorHAnsi"/>
          <w:b w:val="0"/>
          <w:sz w:val="22"/>
          <w:szCs w:val="22"/>
        </w:rPr>
        <w:t>Will be knowledgeable about the Canadian legal, political, cultural</w:t>
      </w:r>
      <w:r w:rsidR="00E459F5">
        <w:rPr>
          <w:rFonts w:asciiTheme="minorHAnsi" w:hAnsiTheme="minorHAnsi" w:cstheme="minorHAnsi"/>
          <w:b w:val="0"/>
          <w:sz w:val="22"/>
          <w:szCs w:val="22"/>
        </w:rPr>
        <w:t>, employment</w:t>
      </w:r>
      <w:r w:rsidRPr="00947489">
        <w:rPr>
          <w:rFonts w:asciiTheme="minorHAnsi" w:hAnsiTheme="minorHAnsi" w:cstheme="minorHAnsi"/>
          <w:b w:val="0"/>
          <w:sz w:val="22"/>
          <w:szCs w:val="22"/>
        </w:rPr>
        <w:t>, educational, and economic systems, and the community resources that are available for clients;</w:t>
      </w:r>
    </w:p>
    <w:p w14:paraId="711951A7" w14:textId="77777777" w:rsidR="006E3192" w:rsidRPr="00947489" w:rsidRDefault="003B47E0" w:rsidP="003B47E0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7489">
        <w:rPr>
          <w:rFonts w:asciiTheme="minorHAnsi" w:hAnsiTheme="minorHAnsi" w:cstheme="minorHAnsi"/>
          <w:b w:val="0"/>
          <w:sz w:val="22"/>
          <w:szCs w:val="22"/>
        </w:rPr>
        <w:t>Working knowledge of standard office equipment and software applications (word processing and spreadsheets)</w:t>
      </w:r>
    </w:p>
    <w:p w14:paraId="735E5E10" w14:textId="77777777" w:rsidR="0075727A" w:rsidRPr="00947489" w:rsidRDefault="003B47E0" w:rsidP="0075727A">
      <w:pPr>
        <w:pStyle w:val="Title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7489">
        <w:rPr>
          <w:rFonts w:asciiTheme="minorHAnsi" w:hAnsiTheme="minorHAnsi" w:cstheme="minorHAnsi"/>
          <w:b w:val="0"/>
          <w:sz w:val="22"/>
          <w:szCs w:val="22"/>
        </w:rPr>
        <w:t>Current and satisfactory</w:t>
      </w:r>
      <w:r w:rsidR="006E3192" w:rsidRPr="00947489">
        <w:rPr>
          <w:rFonts w:asciiTheme="minorHAnsi" w:hAnsiTheme="minorHAnsi" w:cstheme="minorHAnsi"/>
          <w:b w:val="0"/>
          <w:sz w:val="22"/>
          <w:szCs w:val="22"/>
        </w:rPr>
        <w:t xml:space="preserve"> Criminal Records Check</w:t>
      </w:r>
    </w:p>
    <w:p w14:paraId="064B8952" w14:textId="77777777" w:rsidR="0075727A" w:rsidRPr="0091349C" w:rsidRDefault="0075727A" w:rsidP="0075727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8540E2" w14:textId="6797693D" w:rsidR="0075727A" w:rsidRPr="0091349C" w:rsidRDefault="00701A68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Applications will be reviewed on a rolling basis. Deadline: January 25</w:t>
      </w:r>
      <w:r w:rsidRPr="00701A6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2"/>
          <w:szCs w:val="22"/>
        </w:rPr>
        <w:t>, 2022</w:t>
      </w:r>
    </w:p>
    <w:p w14:paraId="3316F372" w14:textId="69D1E506" w:rsidR="0075727A" w:rsidRPr="0091349C" w:rsidRDefault="0075727A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>Interested appl</w:t>
      </w:r>
      <w:r w:rsidR="00B84A14">
        <w:rPr>
          <w:rFonts w:asciiTheme="minorHAnsi" w:hAnsiTheme="minorHAnsi" w:cstheme="minorHAnsi"/>
          <w:sz w:val="22"/>
          <w:szCs w:val="22"/>
        </w:rPr>
        <w:t xml:space="preserve">icants are requested to submit a </w:t>
      </w:r>
      <w:r w:rsidR="00701A68">
        <w:rPr>
          <w:rFonts w:asciiTheme="minorHAnsi" w:hAnsiTheme="minorHAnsi" w:cstheme="minorHAnsi"/>
          <w:sz w:val="22"/>
          <w:szCs w:val="22"/>
        </w:rPr>
        <w:t xml:space="preserve">resume </w:t>
      </w:r>
      <w:r w:rsidRPr="0091349C">
        <w:rPr>
          <w:rFonts w:asciiTheme="minorHAnsi" w:hAnsiTheme="minorHAnsi" w:cstheme="minorHAnsi"/>
          <w:sz w:val="22"/>
          <w:szCs w:val="22"/>
        </w:rPr>
        <w:t xml:space="preserve">to: </w:t>
      </w:r>
      <w:hyperlink r:id="rId11" w:history="1">
        <w:r w:rsidR="00991F72" w:rsidRPr="00D33A36">
          <w:rPr>
            <w:rStyle w:val="Hyperlink"/>
          </w:rPr>
          <w:t>dir.settlement.employment@kiwassa.ca</w:t>
        </w:r>
      </w:hyperlink>
      <w:r w:rsidR="00991F72">
        <w:t xml:space="preserve"> </w:t>
      </w:r>
    </w:p>
    <w:p w14:paraId="128631FC" w14:textId="77777777" w:rsidR="006E3192" w:rsidRPr="0091349C" w:rsidRDefault="006E3192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3854A8" w14:textId="7C5B193F" w:rsidR="0075727A" w:rsidRDefault="0075727A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 xml:space="preserve">We thank all applicants for their interest. However, only short-listed applicants will be contacted. </w:t>
      </w:r>
    </w:p>
    <w:p w14:paraId="4DE476E1" w14:textId="77777777" w:rsidR="00160982" w:rsidRPr="0091349C" w:rsidRDefault="00160982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148F25" w14:textId="77777777" w:rsidR="006E3192" w:rsidRPr="0091349C" w:rsidRDefault="006E3192" w:rsidP="0075727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C43751" w14:textId="77777777" w:rsidR="0075727A" w:rsidRPr="0091349C" w:rsidRDefault="0075727A" w:rsidP="006E319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91349C">
        <w:rPr>
          <w:rFonts w:asciiTheme="minorHAnsi" w:hAnsiTheme="minorHAnsi" w:cstheme="minorHAnsi"/>
          <w:sz w:val="22"/>
          <w:szCs w:val="22"/>
        </w:rPr>
        <w:t>Kiwassa grows a welcoming and inclusive community in the vibrant Hastings-Sunrise and Grandview-Woodlands neighbourhoods of East Vancouver, located on the traditional, unceded and occupied territories of the Skwxwú7mesh (Squamish), Səl̓ílwətaʔ/Selilwitulh (Tsleil-Waututh), and xʷməθkwəy̓əm (Musqueam) Nations.</w:t>
      </w:r>
    </w:p>
    <w:p w14:paraId="227D07AB" w14:textId="77777777" w:rsidR="00991F72" w:rsidRDefault="00991F72" w:rsidP="006E31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8ACCBB" w14:textId="2C2155C0" w:rsidR="0075727A" w:rsidRPr="0091349C" w:rsidRDefault="00DB4DC9" w:rsidP="006E3192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hyperlink r:id="rId12" w:history="1">
        <w:r w:rsidR="00991F72" w:rsidRPr="00D33A36">
          <w:rPr>
            <w:rStyle w:val="Hyperlink"/>
            <w:rFonts w:asciiTheme="minorHAnsi" w:hAnsiTheme="minorHAnsi" w:cstheme="minorHAnsi"/>
            <w:sz w:val="22"/>
            <w:szCs w:val="22"/>
          </w:rPr>
          <w:t>www.kiwassa.ca</w:t>
        </w:r>
      </w:hyperlink>
      <w:r w:rsidR="00991F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DD0583" w14:textId="77777777" w:rsidR="0075727A" w:rsidRPr="0091349C" w:rsidRDefault="0075727A" w:rsidP="0075727A">
      <w:pPr>
        <w:rPr>
          <w:rFonts w:asciiTheme="minorHAnsi" w:hAnsiTheme="minorHAnsi" w:cstheme="minorHAnsi"/>
          <w:sz w:val="22"/>
          <w:szCs w:val="22"/>
        </w:rPr>
      </w:pPr>
    </w:p>
    <w:p w14:paraId="1B295BCB" w14:textId="77777777" w:rsidR="0075727A" w:rsidRPr="0091349C" w:rsidRDefault="0075727A">
      <w:pPr>
        <w:rPr>
          <w:rFonts w:asciiTheme="minorHAnsi" w:hAnsiTheme="minorHAnsi" w:cstheme="minorHAnsi"/>
          <w:sz w:val="22"/>
          <w:szCs w:val="22"/>
        </w:rPr>
      </w:pPr>
    </w:p>
    <w:p w14:paraId="1CB32F20" w14:textId="77777777" w:rsidR="00AB3C96" w:rsidRPr="0091349C" w:rsidRDefault="00AB3C96">
      <w:pPr>
        <w:rPr>
          <w:rFonts w:asciiTheme="minorHAnsi" w:hAnsiTheme="minorHAnsi" w:cstheme="minorHAnsi"/>
          <w:sz w:val="22"/>
          <w:szCs w:val="22"/>
        </w:rPr>
      </w:pPr>
    </w:p>
    <w:sectPr w:rsidR="00AB3C96" w:rsidRPr="0091349C" w:rsidSect="009429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B7D2" w14:textId="77777777" w:rsidR="0071403B" w:rsidRDefault="0071403B" w:rsidP="00942945">
      <w:r>
        <w:separator/>
      </w:r>
    </w:p>
  </w:endnote>
  <w:endnote w:type="continuationSeparator" w:id="0">
    <w:p w14:paraId="0EA5209E" w14:textId="77777777" w:rsidR="0071403B" w:rsidRDefault="0071403B" w:rsidP="0094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EF87" w14:textId="77777777" w:rsidR="006E3192" w:rsidRDefault="006E3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192A" w14:textId="77777777" w:rsidR="00942945" w:rsidRPr="00F3622C" w:rsidRDefault="00F3622C" w:rsidP="00F3622C">
    <w:pPr>
      <w:pStyle w:val="Footer"/>
      <w:jc w:val="center"/>
      <w:rPr>
        <w:color w:val="3B5F88"/>
        <w:sz w:val="24"/>
      </w:rPr>
    </w:pPr>
    <w:r w:rsidRPr="00F3622C">
      <w:rPr>
        <w:noProof/>
        <w:color w:val="3B5F88"/>
        <w:sz w:val="24"/>
        <w:lang w:eastAsia="en-CA"/>
      </w:rPr>
      <w:t xml:space="preserve">2425 Oxford Street, Vancouver BC V5K 1M7 / 604 254 5401 / </w:t>
    </w:r>
    <w:hyperlink r:id="rId1" w:history="1">
      <w:r w:rsidRPr="00F3622C">
        <w:rPr>
          <w:rStyle w:val="Hyperlink"/>
          <w:noProof/>
          <w:color w:val="3B5F88"/>
          <w:sz w:val="24"/>
          <w:lang w:eastAsia="en-CA"/>
        </w:rPr>
        <w:t>info@kiwassa.ca</w:t>
      </w:r>
    </w:hyperlink>
    <w:r w:rsidRPr="00F3622C">
      <w:rPr>
        <w:noProof/>
        <w:color w:val="3B5F88"/>
        <w:sz w:val="24"/>
        <w:lang w:eastAsia="en-CA"/>
      </w:rPr>
      <w:t xml:space="preserve"> / </w:t>
    </w:r>
    <w:hyperlink r:id="rId2" w:history="1">
      <w:r w:rsidRPr="00F3622C">
        <w:rPr>
          <w:rStyle w:val="Hyperlink"/>
          <w:noProof/>
          <w:color w:val="3B5F88"/>
          <w:sz w:val="24"/>
          <w:lang w:eastAsia="en-CA"/>
        </w:rPr>
        <w:t>www.kiwassa.ca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7E6C" w14:textId="77777777" w:rsidR="006E3192" w:rsidRDefault="006E3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D3AF" w14:textId="77777777" w:rsidR="0071403B" w:rsidRDefault="0071403B" w:rsidP="00942945">
      <w:r>
        <w:separator/>
      </w:r>
    </w:p>
  </w:footnote>
  <w:footnote w:type="continuationSeparator" w:id="0">
    <w:p w14:paraId="42586C93" w14:textId="77777777" w:rsidR="0071403B" w:rsidRDefault="0071403B" w:rsidP="0094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FC65" w14:textId="77777777" w:rsidR="006E3192" w:rsidRDefault="006E3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5FFC" w14:textId="26563383" w:rsidR="00942945" w:rsidRDefault="00942945" w:rsidP="0075727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933D" w14:textId="77777777" w:rsidR="006E3192" w:rsidRDefault="006E3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F7FE9"/>
    <w:multiLevelType w:val="hybridMultilevel"/>
    <w:tmpl w:val="AD58B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7716B2"/>
    <w:multiLevelType w:val="hybridMultilevel"/>
    <w:tmpl w:val="C30E6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45"/>
    <w:rsid w:val="0007126E"/>
    <w:rsid w:val="000B2D83"/>
    <w:rsid w:val="001060A1"/>
    <w:rsid w:val="00160982"/>
    <w:rsid w:val="001E680E"/>
    <w:rsid w:val="002D43DA"/>
    <w:rsid w:val="00366846"/>
    <w:rsid w:val="003A377B"/>
    <w:rsid w:val="003B47E0"/>
    <w:rsid w:val="003C60E3"/>
    <w:rsid w:val="004235BD"/>
    <w:rsid w:val="0052617B"/>
    <w:rsid w:val="0058293E"/>
    <w:rsid w:val="005D2EC0"/>
    <w:rsid w:val="006B5BDC"/>
    <w:rsid w:val="006E3192"/>
    <w:rsid w:val="00701A68"/>
    <w:rsid w:val="0071403B"/>
    <w:rsid w:val="0075727A"/>
    <w:rsid w:val="007F3A3C"/>
    <w:rsid w:val="00885796"/>
    <w:rsid w:val="0091349C"/>
    <w:rsid w:val="00942945"/>
    <w:rsid w:val="00947489"/>
    <w:rsid w:val="00991F72"/>
    <w:rsid w:val="00A043FE"/>
    <w:rsid w:val="00A95CF7"/>
    <w:rsid w:val="00AB3C96"/>
    <w:rsid w:val="00B65383"/>
    <w:rsid w:val="00B75168"/>
    <w:rsid w:val="00B84A14"/>
    <w:rsid w:val="00C01057"/>
    <w:rsid w:val="00D431BC"/>
    <w:rsid w:val="00D65EAD"/>
    <w:rsid w:val="00DB4DC9"/>
    <w:rsid w:val="00E459F5"/>
    <w:rsid w:val="00EC260D"/>
    <w:rsid w:val="00F3622C"/>
    <w:rsid w:val="00F476E3"/>
    <w:rsid w:val="00F7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D1DE2"/>
  <w15:chartTrackingRefBased/>
  <w15:docId w15:val="{678496C7-5D79-4DDA-A039-9952C475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96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94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42945"/>
  </w:style>
  <w:style w:type="paragraph" w:styleId="Footer">
    <w:name w:val="footer"/>
    <w:basedOn w:val="Normal"/>
    <w:link w:val="FooterChar"/>
    <w:uiPriority w:val="99"/>
    <w:unhideWhenUsed/>
    <w:rsid w:val="00942945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2945"/>
  </w:style>
  <w:style w:type="paragraph" w:styleId="BalloonText">
    <w:name w:val="Balloon Text"/>
    <w:basedOn w:val="Normal"/>
    <w:link w:val="BalloonTextChar"/>
    <w:uiPriority w:val="99"/>
    <w:semiHidden/>
    <w:unhideWhenUsed/>
    <w:rsid w:val="000B2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D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622C"/>
    <w:rPr>
      <w:color w:val="0563C1" w:themeColor="hyperlink"/>
      <w:u w:val="single"/>
    </w:rPr>
  </w:style>
  <w:style w:type="paragraph" w:customStyle="1" w:styleId="Default">
    <w:name w:val="Default"/>
    <w:rsid w:val="0075727A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75727A"/>
    <w:pPr>
      <w:jc w:val="center"/>
    </w:pPr>
    <w:rPr>
      <w:rFonts w:eastAsia="Times New Roman"/>
      <w:b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5727A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iwassa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.settlement.employment@kiwassa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wassa.ca" TargetMode="External"/><Relationship Id="rId1" Type="http://schemas.openxmlformats.org/officeDocument/2006/relationships/hyperlink" Target="mailto:info@kiwass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7B70758AFB245A44E95DCA04F7A4A" ma:contentTypeVersion="12" ma:contentTypeDescription="Create a new document." ma:contentTypeScope="" ma:versionID="1346bbc414d69f67ac6e3c6831a12368">
  <xsd:schema xmlns:xsd="http://www.w3.org/2001/XMLSchema" xmlns:xs="http://www.w3.org/2001/XMLSchema" xmlns:p="http://schemas.microsoft.com/office/2006/metadata/properties" xmlns:ns2="101cffcc-32a0-4fe7-9dd4-1238c29e4d38" xmlns:ns3="b66ad942-4862-4754-8442-52f22fdd961a" targetNamespace="http://schemas.microsoft.com/office/2006/metadata/properties" ma:root="true" ma:fieldsID="56c7fd0862327eb2a543aaf092a22800" ns2:_="" ns3:_="">
    <xsd:import namespace="101cffcc-32a0-4fe7-9dd4-1238c29e4d38"/>
    <xsd:import namespace="b66ad942-4862-4754-8442-52f22fdd96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cffcc-32a0-4fe7-9dd4-1238c29e4d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ad942-4862-4754-8442-52f22fdd9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D7583-43D3-46D5-9AC8-1E502FF93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9AF11-4DB2-4332-A769-8F974E6D3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BBE80F-EECF-4886-A119-DC1AE4947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cffcc-32a0-4fe7-9dd4-1238c29e4d38"/>
    <ds:schemaRef ds:uri="b66ad942-4862-4754-8442-52f22fdd9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Kiwassa Neighbourhood House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Mulvena</dc:creator>
  <cp:keywords/>
  <dc:description/>
  <cp:lastModifiedBy>Farah Kotadia</cp:lastModifiedBy>
  <cp:revision>7</cp:revision>
  <cp:lastPrinted>2019-03-07T01:12:00Z</cp:lastPrinted>
  <dcterms:created xsi:type="dcterms:W3CDTF">2022-01-17T20:19:00Z</dcterms:created>
  <dcterms:modified xsi:type="dcterms:W3CDTF">2022-01-17T20:23:00Z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0x0101009F27B70758AFB245A44E95DCA04F7A4A</vt:lpwstr>
  </property>
  <property fmtid="{D5CDD505-2E9C-101B-9397-08002B2CF9AE}" pid="3" name="Order">
    <vt:r8>227800</vt:r8>
  </property>
</Properties>
</file>