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E791" w14:textId="331CEFE6" w:rsidR="006425E9" w:rsidRDefault="006425E9" w:rsidP="00B62332">
      <w:pPr>
        <w:spacing w:line="240" w:lineRule="auto"/>
        <w:contextualSpacing/>
        <w:rPr>
          <w:b/>
          <w:highlight w:val="yellow"/>
        </w:rPr>
      </w:pPr>
      <w:r>
        <w:rPr>
          <w:b/>
          <w:highlight w:val="yellow"/>
        </w:rPr>
        <w:t xml:space="preserve">Job </w:t>
      </w:r>
      <w:r w:rsidR="00C111F2">
        <w:rPr>
          <w:b/>
          <w:highlight w:val="yellow"/>
        </w:rPr>
        <w:t>Posting</w:t>
      </w:r>
    </w:p>
    <w:p w14:paraId="14C3FA99" w14:textId="77777777" w:rsidR="006425E9" w:rsidRDefault="006425E9" w:rsidP="00B62332">
      <w:pPr>
        <w:spacing w:line="240" w:lineRule="auto"/>
        <w:contextualSpacing/>
        <w:rPr>
          <w:b/>
          <w:highlight w:val="yellow"/>
        </w:rPr>
      </w:pPr>
    </w:p>
    <w:p w14:paraId="4C57C730" w14:textId="7976F7F1" w:rsidR="006425E9" w:rsidRPr="00C111F2" w:rsidRDefault="006425E9" w:rsidP="00C111F2">
      <w:pPr>
        <w:spacing w:before="51" w:after="0" w:line="240" w:lineRule="auto"/>
        <w:contextualSpacing/>
        <w:rPr>
          <w:bCs/>
        </w:rPr>
      </w:pPr>
      <w:r w:rsidRPr="00C111F2">
        <w:rPr>
          <w:bCs/>
        </w:rPr>
        <w:t>Position</w:t>
      </w:r>
      <w:r w:rsidR="00C111F2" w:rsidRPr="00C111F2">
        <w:rPr>
          <w:bCs/>
        </w:rPr>
        <w:t>/Title:</w:t>
      </w:r>
      <w:r w:rsidRPr="00C111F2">
        <w:rPr>
          <w:bCs/>
        </w:rPr>
        <w:t xml:space="preserve"> </w:t>
      </w:r>
      <w:r w:rsidR="00C111F2" w:rsidRPr="00C111F2">
        <w:rPr>
          <w:bCs/>
        </w:rPr>
        <w:tab/>
      </w:r>
      <w:r w:rsidR="00C111F2">
        <w:rPr>
          <w:bCs/>
        </w:rPr>
        <w:tab/>
      </w:r>
      <w:r w:rsidR="00EB5BA2" w:rsidRPr="00C111F2">
        <w:rPr>
          <w:bCs/>
        </w:rPr>
        <w:t xml:space="preserve">Case Manager </w:t>
      </w:r>
      <w:r w:rsidRPr="00C111F2">
        <w:rPr>
          <w:bCs/>
        </w:rPr>
        <w:t xml:space="preserve">/ Employment Counsellor </w:t>
      </w:r>
    </w:p>
    <w:p w14:paraId="50E65925" w14:textId="6412D53B" w:rsidR="00C111F2" w:rsidRPr="00C111F2" w:rsidRDefault="00C111F2" w:rsidP="00C111F2">
      <w:pPr>
        <w:spacing w:before="51" w:after="0" w:line="240" w:lineRule="auto"/>
        <w:contextualSpacing/>
        <w:rPr>
          <w:bCs/>
        </w:rPr>
      </w:pPr>
      <w:r w:rsidRPr="00C111F2">
        <w:rPr>
          <w:bCs/>
        </w:rPr>
        <w:t>Program:</w:t>
      </w:r>
      <w:r w:rsidRPr="00C111F2">
        <w:rPr>
          <w:bCs/>
        </w:rPr>
        <w:tab/>
      </w:r>
      <w:r>
        <w:rPr>
          <w:bCs/>
        </w:rPr>
        <w:tab/>
      </w:r>
      <w:r w:rsidRPr="00C111F2">
        <w:rPr>
          <w:bCs/>
        </w:rPr>
        <w:t>Kiwassa Employment Services – WorkBC Employment Services</w:t>
      </w:r>
    </w:p>
    <w:p w14:paraId="3AC123ED" w14:textId="62CC139C" w:rsidR="006425E9" w:rsidRPr="00C111F2" w:rsidRDefault="006425E9" w:rsidP="00C111F2">
      <w:pPr>
        <w:spacing w:before="51" w:after="0" w:line="240" w:lineRule="auto"/>
        <w:contextualSpacing/>
        <w:rPr>
          <w:bCs/>
        </w:rPr>
      </w:pPr>
      <w:r w:rsidRPr="00C111F2">
        <w:rPr>
          <w:bCs/>
        </w:rPr>
        <w:t>Hours</w:t>
      </w:r>
      <w:r w:rsidR="00C111F2" w:rsidRPr="00C111F2">
        <w:rPr>
          <w:bCs/>
        </w:rPr>
        <w:t xml:space="preserve"> &amp; Location</w:t>
      </w:r>
      <w:r w:rsidRPr="00C111F2">
        <w:rPr>
          <w:bCs/>
        </w:rPr>
        <w:t xml:space="preserve">: </w:t>
      </w:r>
      <w:r w:rsidR="00C111F2" w:rsidRPr="00C111F2">
        <w:rPr>
          <w:bCs/>
        </w:rPr>
        <w:tab/>
      </w:r>
      <w:r w:rsidRPr="00C111F2">
        <w:rPr>
          <w:bCs/>
        </w:rPr>
        <w:t xml:space="preserve">35 hours </w:t>
      </w:r>
      <w:r w:rsidR="00322C9F">
        <w:rPr>
          <w:bCs/>
        </w:rPr>
        <w:t>(In-Person)</w:t>
      </w:r>
    </w:p>
    <w:p w14:paraId="041186AD" w14:textId="10B8C88D" w:rsidR="00DF3A3C" w:rsidRPr="00C111F2" w:rsidRDefault="00EB5BA2" w:rsidP="00C111F2">
      <w:pPr>
        <w:spacing w:before="51" w:after="0" w:line="240" w:lineRule="auto"/>
        <w:contextualSpacing/>
        <w:rPr>
          <w:bCs/>
        </w:rPr>
      </w:pPr>
      <w:r w:rsidRPr="00C111F2">
        <w:rPr>
          <w:bCs/>
        </w:rPr>
        <w:t>Wage Ra</w:t>
      </w:r>
      <w:r w:rsidR="00C111F2" w:rsidRPr="00C111F2">
        <w:rPr>
          <w:bCs/>
        </w:rPr>
        <w:t>nge</w:t>
      </w:r>
      <w:r w:rsidRPr="00C111F2">
        <w:rPr>
          <w:bCs/>
        </w:rPr>
        <w:t xml:space="preserve">: </w:t>
      </w:r>
      <w:r w:rsidR="00C111F2" w:rsidRPr="00C111F2">
        <w:rPr>
          <w:bCs/>
        </w:rPr>
        <w:tab/>
      </w:r>
      <w:r w:rsidR="00C111F2">
        <w:rPr>
          <w:bCs/>
        </w:rPr>
        <w:tab/>
      </w:r>
      <w:r w:rsidR="004869D5" w:rsidRPr="00C111F2">
        <w:rPr>
          <w:bCs/>
        </w:rPr>
        <w:t>$26.5 - $28.5 (depends on experience)</w:t>
      </w:r>
    </w:p>
    <w:p w14:paraId="7222F0AD" w14:textId="77777777" w:rsidR="00C111F2" w:rsidRPr="00C111F2" w:rsidRDefault="00C111F2" w:rsidP="00C111F2">
      <w:pPr>
        <w:spacing w:before="51" w:after="0" w:line="240" w:lineRule="auto"/>
        <w:contextualSpacing/>
        <w:rPr>
          <w:bCs/>
        </w:rPr>
      </w:pPr>
      <w:r w:rsidRPr="00C111F2">
        <w:rPr>
          <w:bCs/>
        </w:rPr>
        <w:t xml:space="preserve">Start Date: </w:t>
      </w:r>
      <w:r w:rsidRPr="00C111F2">
        <w:rPr>
          <w:bCs/>
        </w:rPr>
        <w:tab/>
      </w:r>
      <w:r>
        <w:rPr>
          <w:bCs/>
        </w:rPr>
        <w:tab/>
      </w:r>
      <w:r w:rsidRPr="00C111F2">
        <w:rPr>
          <w:bCs/>
        </w:rPr>
        <w:t>ASAP</w:t>
      </w:r>
    </w:p>
    <w:p w14:paraId="20EFDCB4" w14:textId="77777777" w:rsidR="00C111F2" w:rsidRPr="00C111F2" w:rsidRDefault="00C111F2" w:rsidP="00C111F2">
      <w:pPr>
        <w:spacing w:before="51" w:after="0" w:line="240" w:lineRule="auto"/>
        <w:contextualSpacing/>
        <w:rPr>
          <w:bCs/>
        </w:rPr>
      </w:pPr>
    </w:p>
    <w:p w14:paraId="0F679489" w14:textId="4786ACC9" w:rsidR="006425E9" w:rsidRPr="00C111F2" w:rsidRDefault="006425E9" w:rsidP="00C111F2">
      <w:pPr>
        <w:spacing w:before="51" w:after="0" w:line="240" w:lineRule="auto"/>
        <w:contextualSpacing/>
        <w:rPr>
          <w:bCs/>
        </w:rPr>
      </w:pPr>
      <w:bookmarkStart w:id="0" w:name="_Hlk74643927"/>
      <w:r w:rsidRPr="00C111F2">
        <w:rPr>
          <w:bCs/>
        </w:rPr>
        <w:t xml:space="preserve">Effective Date: </w:t>
      </w:r>
      <w:r w:rsidR="00C111F2" w:rsidRPr="00C111F2">
        <w:rPr>
          <w:bCs/>
        </w:rPr>
        <w:tab/>
      </w:r>
      <w:r w:rsidRPr="00C111F2">
        <w:rPr>
          <w:bCs/>
        </w:rPr>
        <w:t>J</w:t>
      </w:r>
      <w:r w:rsidR="00553513">
        <w:rPr>
          <w:bCs/>
        </w:rPr>
        <w:t>anuary 7</w:t>
      </w:r>
      <w:r w:rsidRPr="00C111F2">
        <w:rPr>
          <w:bCs/>
        </w:rPr>
        <w:t>, 202</w:t>
      </w:r>
      <w:r w:rsidR="00553513">
        <w:rPr>
          <w:bCs/>
        </w:rPr>
        <w:t>2</w:t>
      </w:r>
    </w:p>
    <w:p w14:paraId="65A5696D" w14:textId="49E54916" w:rsidR="006425E9" w:rsidRPr="00C111F2" w:rsidRDefault="006425E9" w:rsidP="00C111F2">
      <w:pPr>
        <w:spacing w:before="51" w:after="0" w:line="240" w:lineRule="auto"/>
        <w:contextualSpacing/>
        <w:rPr>
          <w:bCs/>
        </w:rPr>
      </w:pPr>
      <w:r w:rsidRPr="00C111F2">
        <w:rPr>
          <w:bCs/>
        </w:rPr>
        <w:t xml:space="preserve">Closing Date: </w:t>
      </w:r>
      <w:r w:rsidR="00C111F2" w:rsidRPr="00C111F2">
        <w:rPr>
          <w:bCs/>
        </w:rPr>
        <w:tab/>
      </w:r>
      <w:r w:rsidRPr="00C111F2">
        <w:rPr>
          <w:bCs/>
        </w:rPr>
        <w:t>J</w:t>
      </w:r>
      <w:r w:rsidR="00553513">
        <w:rPr>
          <w:bCs/>
        </w:rPr>
        <w:t>anuary 31</w:t>
      </w:r>
      <w:r w:rsidRPr="00C111F2">
        <w:rPr>
          <w:bCs/>
        </w:rPr>
        <w:t>, 202</w:t>
      </w:r>
      <w:r w:rsidR="00166B49">
        <w:rPr>
          <w:bCs/>
        </w:rPr>
        <w:t>2</w:t>
      </w:r>
    </w:p>
    <w:p w14:paraId="4A4DD54C" w14:textId="26FCAD36" w:rsidR="00C111F2" w:rsidRPr="00AB1C3A" w:rsidRDefault="00C111F2" w:rsidP="00C111F2">
      <w:pPr>
        <w:spacing w:before="51" w:after="0" w:line="240" w:lineRule="auto"/>
        <w:contextualSpacing/>
        <w:rPr>
          <w:bCs/>
          <w:i/>
          <w:iCs/>
        </w:rPr>
      </w:pPr>
      <w:r w:rsidRPr="00AB1C3A">
        <w:rPr>
          <w:bCs/>
          <w:i/>
          <w:iCs/>
        </w:rPr>
        <w:t>Full benefits after passing probation</w:t>
      </w:r>
    </w:p>
    <w:bookmarkEnd w:id="0"/>
    <w:p w14:paraId="4D05152E" w14:textId="77777777" w:rsidR="00EB5BA2" w:rsidRPr="00EB5BA2" w:rsidRDefault="00EB5BA2" w:rsidP="00B62332">
      <w:pPr>
        <w:spacing w:line="240" w:lineRule="auto"/>
        <w:contextualSpacing/>
        <w:rPr>
          <w:b/>
        </w:rPr>
      </w:pPr>
    </w:p>
    <w:p w14:paraId="570A6DDC" w14:textId="4A3D2BA2" w:rsidR="00E34B00" w:rsidRDefault="00E34B00" w:rsidP="00B62332">
      <w:pPr>
        <w:spacing w:line="240" w:lineRule="auto"/>
        <w:contextualSpacing/>
      </w:pPr>
      <w:bookmarkStart w:id="1" w:name="_Hlk74643965"/>
      <w:r>
        <w:t xml:space="preserve">Kiwassa Neighbourhood House is a grassroots, multi-service community agency that has been providing a broad range of free or </w:t>
      </w:r>
      <w:proofErr w:type="gramStart"/>
      <w:r>
        <w:t>low cost</w:t>
      </w:r>
      <w:proofErr w:type="gramEnd"/>
      <w:r>
        <w:t xml:space="preserve"> social services and programs to children, youth, adults, seniors and families in East Vancouver for 60 years. Kiwassa works in partnership with residents, community agencies, businesses, </w:t>
      </w:r>
      <w:r w:rsidR="00B540BE">
        <w:t>government,</w:t>
      </w:r>
      <w:r>
        <w:t xml:space="preserve"> and non-government organizations, using a community development and capacity building approach to identify and respond to community needs. We are seeking a </w:t>
      </w:r>
      <w:r w:rsidR="001B31E4">
        <w:t>career professional</w:t>
      </w:r>
      <w:r>
        <w:t xml:space="preserve"> to fill in a position for our subcontract with Mosaic at Vancouver Northeast WorkBC location</w:t>
      </w:r>
      <w:r w:rsidR="00C136EE">
        <w:t>.</w:t>
      </w:r>
    </w:p>
    <w:bookmarkEnd w:id="1"/>
    <w:p w14:paraId="20B8CA9F" w14:textId="6C41F274" w:rsidR="006425E9" w:rsidRDefault="006425E9" w:rsidP="00B62332">
      <w:pPr>
        <w:spacing w:line="240" w:lineRule="auto"/>
        <w:contextualSpacing/>
        <w:rPr>
          <w:rStyle w:val="hbvzbc"/>
          <w:color w:val="FF0000"/>
        </w:rPr>
      </w:pPr>
    </w:p>
    <w:p w14:paraId="38FF2AED" w14:textId="3CA61193" w:rsidR="006425E9" w:rsidRPr="006425E9" w:rsidRDefault="006425E9" w:rsidP="00B62332">
      <w:pPr>
        <w:spacing w:line="240" w:lineRule="auto"/>
        <w:contextualSpacing/>
        <w:rPr>
          <w:rStyle w:val="hbvzbc"/>
          <w:b/>
          <w:bCs/>
        </w:rPr>
      </w:pPr>
      <w:r w:rsidRPr="006425E9">
        <w:rPr>
          <w:rStyle w:val="hbvzbc"/>
          <w:b/>
          <w:bCs/>
        </w:rPr>
        <w:t>Job Summary</w:t>
      </w:r>
    </w:p>
    <w:p w14:paraId="772E1814" w14:textId="61041381" w:rsidR="00B62332" w:rsidRDefault="006425E9" w:rsidP="00B62332">
      <w:pPr>
        <w:spacing w:line="240" w:lineRule="auto"/>
        <w:contextualSpacing/>
        <w:rPr>
          <w:rStyle w:val="wbzude"/>
        </w:rPr>
      </w:pPr>
      <w:r>
        <w:rPr>
          <w:rStyle w:val="hbvzbc"/>
        </w:rPr>
        <w:t>Under</w:t>
      </w:r>
      <w:r w:rsidR="00593C3A">
        <w:rPr>
          <w:rStyle w:val="hbvzbc"/>
        </w:rPr>
        <w:t xml:space="preserve"> the general supervision of the Manager of the WorkBC</w:t>
      </w:r>
      <w:r>
        <w:rPr>
          <w:rStyle w:val="hbvzbc"/>
        </w:rPr>
        <w:t xml:space="preserve"> Vancouver Northeast location</w:t>
      </w:r>
      <w:r w:rsidR="00593C3A">
        <w:rPr>
          <w:rStyle w:val="hbvzbc"/>
        </w:rPr>
        <w:t>, the Case Manager is responsible for working closely with job seekers to assess service suitability, develop, and implement an Employment Action Plan. The Case Manager will support Clients with achieving their employment goals by referring them to WorkBC interventions such as, Skills Training, Short term Skills Training, Employment Workshops, Self-Employment, Jo</w:t>
      </w:r>
      <w:r w:rsidR="000B3BCA">
        <w:rPr>
          <w:rStyle w:val="hbvzbc"/>
        </w:rPr>
        <w:t>b Development, Wage Subsidy, Unpaid Work Experience, etc</w:t>
      </w:r>
      <w:r w:rsidR="00593C3A">
        <w:rPr>
          <w:rStyle w:val="hbvzbc"/>
        </w:rPr>
        <w:t>. The Case Manager will support Clients through employer connections to secure and maintain employment by monitor</w:t>
      </w:r>
      <w:r w:rsidR="00B62332">
        <w:rPr>
          <w:rStyle w:val="hbvzbc"/>
        </w:rPr>
        <w:t>ing</w:t>
      </w:r>
      <w:r w:rsidR="00593C3A">
        <w:rPr>
          <w:rStyle w:val="wbzude"/>
        </w:rPr>
        <w:t xml:space="preserve"> their </w:t>
      </w:r>
      <w:r w:rsidR="00322C9F">
        <w:rPr>
          <w:rStyle w:val="wbzude"/>
        </w:rPr>
        <w:t>progress and</w:t>
      </w:r>
      <w:r w:rsidR="00593C3A">
        <w:rPr>
          <w:rStyle w:val="wbzude"/>
        </w:rPr>
        <w:t xml:space="preserve"> provide job coaching. </w:t>
      </w:r>
      <w:r w:rsidR="000B3BCA">
        <w:rPr>
          <w:rStyle w:val="wbzude"/>
        </w:rPr>
        <w:t xml:space="preserve">Experience with multi-barrier clients is a must. </w:t>
      </w:r>
    </w:p>
    <w:p w14:paraId="291DB858" w14:textId="77777777" w:rsidR="006425E9" w:rsidRDefault="006425E9" w:rsidP="006425E9">
      <w:pPr>
        <w:spacing w:line="240" w:lineRule="auto"/>
        <w:contextualSpacing/>
        <w:rPr>
          <w:rStyle w:val="hbvzbc"/>
          <w:b/>
        </w:rPr>
      </w:pPr>
    </w:p>
    <w:p w14:paraId="4B2E2E6A" w14:textId="0979B70A" w:rsidR="006425E9" w:rsidRPr="0010388D" w:rsidRDefault="006425E9" w:rsidP="006425E9">
      <w:pPr>
        <w:spacing w:line="240" w:lineRule="auto"/>
        <w:contextualSpacing/>
        <w:rPr>
          <w:rStyle w:val="hbvzbc"/>
          <w:bCs/>
          <w:i/>
          <w:iCs/>
          <w:color w:val="FF0000"/>
        </w:rPr>
      </w:pPr>
      <w:r w:rsidRPr="0010388D">
        <w:rPr>
          <w:rStyle w:val="hbvzbc"/>
          <w:bCs/>
          <w:i/>
          <w:iCs/>
        </w:rPr>
        <w:t xml:space="preserve">Reporting to: Work BC </w:t>
      </w:r>
      <w:r w:rsidR="00322C9F">
        <w:rPr>
          <w:rStyle w:val="hbvzbc"/>
          <w:bCs/>
          <w:i/>
          <w:iCs/>
        </w:rPr>
        <w:t>Centre</w:t>
      </w:r>
      <w:r w:rsidRPr="0010388D">
        <w:rPr>
          <w:rStyle w:val="hbvzbc"/>
          <w:bCs/>
          <w:i/>
          <w:iCs/>
        </w:rPr>
        <w:t xml:space="preserve"> Manager &amp; Kiwassa Employment Services Coordinator</w:t>
      </w:r>
    </w:p>
    <w:p w14:paraId="625BA5FC" w14:textId="77777777" w:rsidR="0010388D" w:rsidRDefault="0010388D" w:rsidP="00AB1C3A">
      <w:pPr>
        <w:spacing w:line="240" w:lineRule="auto"/>
        <w:contextualSpacing/>
        <w:rPr>
          <w:rStyle w:val="wbzude"/>
        </w:rPr>
      </w:pPr>
    </w:p>
    <w:p w14:paraId="59979BBA" w14:textId="39BEA8B9" w:rsidR="00AB1C3A" w:rsidRDefault="00593C3A" w:rsidP="00AB1C3A">
      <w:pPr>
        <w:spacing w:line="240" w:lineRule="auto"/>
        <w:contextualSpacing/>
        <w:rPr>
          <w:rStyle w:val="wbzude"/>
          <w:b/>
        </w:rPr>
      </w:pPr>
      <w:r w:rsidRPr="00B62332">
        <w:rPr>
          <w:rStyle w:val="wbzude"/>
          <w:b/>
        </w:rPr>
        <w:t>Responsibilities</w:t>
      </w:r>
    </w:p>
    <w:p w14:paraId="6E3B0A41" w14:textId="6326910D" w:rsidR="00B62332" w:rsidRPr="00AB1C3A" w:rsidRDefault="00593C3A" w:rsidP="00AB1C3A">
      <w:pPr>
        <w:pStyle w:val="ListParagraph"/>
        <w:numPr>
          <w:ilvl w:val="0"/>
          <w:numId w:val="2"/>
        </w:numPr>
        <w:spacing w:line="240" w:lineRule="auto"/>
        <w:rPr>
          <w:rStyle w:val="wbzude"/>
          <w:b/>
        </w:rPr>
      </w:pPr>
      <w:r>
        <w:rPr>
          <w:rStyle w:val="wbzude"/>
        </w:rPr>
        <w:t xml:space="preserve">Working with clients to achieve </w:t>
      </w:r>
      <w:proofErr w:type="spellStart"/>
      <w:r>
        <w:rPr>
          <w:rStyle w:val="wbzude"/>
        </w:rPr>
        <w:t>Labour</w:t>
      </w:r>
      <w:proofErr w:type="spellEnd"/>
      <w:r>
        <w:rPr>
          <w:rStyle w:val="wbzude"/>
        </w:rPr>
        <w:t xml:space="preserve"> Market or Community Attachment including addressing any client barriers, and building on client strengths through an integrated case management model </w:t>
      </w:r>
    </w:p>
    <w:p w14:paraId="6A055F10" w14:textId="283360D3" w:rsidR="00B62332" w:rsidRDefault="00593C3A" w:rsidP="006425E9">
      <w:pPr>
        <w:pStyle w:val="ListParagraph"/>
        <w:numPr>
          <w:ilvl w:val="0"/>
          <w:numId w:val="2"/>
        </w:numPr>
        <w:spacing w:line="240" w:lineRule="auto"/>
        <w:rPr>
          <w:rStyle w:val="wbzude"/>
        </w:rPr>
      </w:pPr>
      <w:r>
        <w:rPr>
          <w:rStyle w:val="wbzude"/>
        </w:rPr>
        <w:t xml:space="preserve">Work as part of a multi-faceted and multi-agency team to deliver a comprehensive employment program designed to meet the individual needs of all Clients </w:t>
      </w:r>
      <w:r w:rsidR="000B3BCA">
        <w:rPr>
          <w:rStyle w:val="wbzude"/>
        </w:rPr>
        <w:t>especially</w:t>
      </w:r>
      <w:r>
        <w:rPr>
          <w:rStyle w:val="wbzude"/>
        </w:rPr>
        <w:t xml:space="preserve"> those </w:t>
      </w:r>
      <w:r w:rsidR="000B3BCA">
        <w:rPr>
          <w:rStyle w:val="wbzude"/>
        </w:rPr>
        <w:t>who face multiple barriers to employment</w:t>
      </w:r>
      <w:r>
        <w:rPr>
          <w:rStyle w:val="wbzude"/>
        </w:rPr>
        <w:t xml:space="preserve"> </w:t>
      </w:r>
    </w:p>
    <w:p w14:paraId="6B1CE7F7" w14:textId="2F5F6395" w:rsidR="000B3BCA" w:rsidRDefault="00593C3A" w:rsidP="006425E9">
      <w:pPr>
        <w:pStyle w:val="ListParagraph"/>
        <w:numPr>
          <w:ilvl w:val="0"/>
          <w:numId w:val="2"/>
        </w:numPr>
        <w:spacing w:line="240" w:lineRule="auto"/>
        <w:rPr>
          <w:rStyle w:val="wbzude"/>
        </w:rPr>
      </w:pPr>
      <w:r>
        <w:rPr>
          <w:rStyle w:val="wbzude"/>
        </w:rPr>
        <w:t>Work within a</w:t>
      </w:r>
      <w:r w:rsidR="00B540BE">
        <w:rPr>
          <w:rStyle w:val="wbzude"/>
        </w:rPr>
        <w:t>n</w:t>
      </w:r>
      <w:r>
        <w:rPr>
          <w:rStyle w:val="wbzude"/>
        </w:rPr>
        <w:t xml:space="preserve"> outcome-based contract </w:t>
      </w:r>
    </w:p>
    <w:p w14:paraId="29A11520" w14:textId="77777777" w:rsidR="006425E9" w:rsidRDefault="00593C3A" w:rsidP="00B62332">
      <w:pPr>
        <w:pStyle w:val="ListParagraph"/>
        <w:numPr>
          <w:ilvl w:val="0"/>
          <w:numId w:val="2"/>
        </w:numPr>
        <w:spacing w:line="240" w:lineRule="auto"/>
        <w:rPr>
          <w:rStyle w:val="wbzude"/>
        </w:rPr>
      </w:pPr>
      <w:r>
        <w:rPr>
          <w:rStyle w:val="wbzude"/>
        </w:rPr>
        <w:t xml:space="preserve">Assessing Clients and ensure they are referred to appropriate interventions </w:t>
      </w:r>
    </w:p>
    <w:p w14:paraId="1B7B905B" w14:textId="77777777" w:rsidR="006425E9" w:rsidRDefault="00593C3A" w:rsidP="00B62332">
      <w:pPr>
        <w:pStyle w:val="ListParagraph"/>
        <w:numPr>
          <w:ilvl w:val="0"/>
          <w:numId w:val="2"/>
        </w:numPr>
        <w:spacing w:line="240" w:lineRule="auto"/>
        <w:rPr>
          <w:rStyle w:val="wbzude"/>
        </w:rPr>
      </w:pPr>
      <w:r>
        <w:rPr>
          <w:rStyle w:val="wbzude"/>
        </w:rPr>
        <w:t xml:space="preserve">Administer Formal Needs Assessments with Clients using a variety of assessment tools </w:t>
      </w:r>
    </w:p>
    <w:p w14:paraId="433699A9" w14:textId="77777777" w:rsidR="006425E9" w:rsidRDefault="00593C3A" w:rsidP="00B62332">
      <w:pPr>
        <w:pStyle w:val="ListParagraph"/>
        <w:numPr>
          <w:ilvl w:val="0"/>
          <w:numId w:val="2"/>
        </w:numPr>
        <w:spacing w:line="240" w:lineRule="auto"/>
        <w:rPr>
          <w:rStyle w:val="wbzude"/>
        </w:rPr>
      </w:pPr>
      <w:r>
        <w:rPr>
          <w:rStyle w:val="wbzude"/>
        </w:rPr>
        <w:t xml:space="preserve">Developing and monitoring Return to Work Action Plans with Clients </w:t>
      </w:r>
    </w:p>
    <w:p w14:paraId="2817BC20" w14:textId="77777777" w:rsidR="006425E9" w:rsidRDefault="00593C3A" w:rsidP="00B62332">
      <w:pPr>
        <w:pStyle w:val="ListParagraph"/>
        <w:numPr>
          <w:ilvl w:val="0"/>
          <w:numId w:val="2"/>
        </w:numPr>
        <w:spacing w:line="240" w:lineRule="auto"/>
        <w:rPr>
          <w:rStyle w:val="wbzude"/>
        </w:rPr>
      </w:pPr>
      <w:r>
        <w:rPr>
          <w:rStyle w:val="wbzude"/>
        </w:rPr>
        <w:t xml:space="preserve">Responsible for reporting Client progress and milestones through the Integrated Case Management (ICM) database </w:t>
      </w:r>
    </w:p>
    <w:p w14:paraId="4CF3A226" w14:textId="77777777" w:rsidR="006425E9" w:rsidRDefault="00593C3A" w:rsidP="00B62332">
      <w:pPr>
        <w:pStyle w:val="ListParagraph"/>
        <w:numPr>
          <w:ilvl w:val="0"/>
          <w:numId w:val="2"/>
        </w:numPr>
        <w:spacing w:line="240" w:lineRule="auto"/>
        <w:rPr>
          <w:rStyle w:val="wbzude"/>
        </w:rPr>
      </w:pPr>
      <w:r>
        <w:rPr>
          <w:rStyle w:val="wbzude"/>
        </w:rPr>
        <w:t xml:space="preserve">Ensure file consistency for government audits </w:t>
      </w:r>
    </w:p>
    <w:p w14:paraId="21C74E59" w14:textId="77777777" w:rsidR="006425E9" w:rsidRDefault="00593C3A" w:rsidP="00B62332">
      <w:pPr>
        <w:pStyle w:val="ListParagraph"/>
        <w:numPr>
          <w:ilvl w:val="0"/>
          <w:numId w:val="2"/>
        </w:numPr>
        <w:spacing w:line="240" w:lineRule="auto"/>
        <w:rPr>
          <w:rStyle w:val="wbzude"/>
        </w:rPr>
      </w:pPr>
      <w:r>
        <w:rPr>
          <w:rStyle w:val="wbzude"/>
        </w:rPr>
        <w:lastRenderedPageBreak/>
        <w:t xml:space="preserve">Moving Clients towards developed goals </w:t>
      </w:r>
    </w:p>
    <w:p w14:paraId="720C4837" w14:textId="77777777" w:rsidR="006425E9" w:rsidRDefault="00593C3A" w:rsidP="00B62332">
      <w:pPr>
        <w:pStyle w:val="ListParagraph"/>
        <w:numPr>
          <w:ilvl w:val="0"/>
          <w:numId w:val="2"/>
        </w:numPr>
        <w:spacing w:line="240" w:lineRule="auto"/>
        <w:rPr>
          <w:rStyle w:val="wbzude"/>
        </w:rPr>
      </w:pPr>
      <w:r>
        <w:rPr>
          <w:rStyle w:val="wbzude"/>
        </w:rPr>
        <w:t xml:space="preserve">Booking Clients in workshops and monitoring attendance </w:t>
      </w:r>
    </w:p>
    <w:p w14:paraId="683F6BED" w14:textId="77777777" w:rsidR="006425E9" w:rsidRDefault="00593C3A" w:rsidP="00B62332">
      <w:pPr>
        <w:pStyle w:val="ListParagraph"/>
        <w:numPr>
          <w:ilvl w:val="0"/>
          <w:numId w:val="2"/>
        </w:numPr>
        <w:spacing w:line="240" w:lineRule="auto"/>
        <w:rPr>
          <w:rStyle w:val="wbzude"/>
        </w:rPr>
      </w:pPr>
      <w:r>
        <w:rPr>
          <w:rStyle w:val="wbzude"/>
        </w:rPr>
        <w:t xml:space="preserve">Working within government compliance regulations </w:t>
      </w:r>
    </w:p>
    <w:p w14:paraId="57CC8063" w14:textId="77777777" w:rsidR="006425E9" w:rsidRDefault="00593C3A" w:rsidP="00B62332">
      <w:pPr>
        <w:pStyle w:val="ListParagraph"/>
        <w:numPr>
          <w:ilvl w:val="0"/>
          <w:numId w:val="2"/>
        </w:numPr>
        <w:spacing w:line="240" w:lineRule="auto"/>
        <w:rPr>
          <w:rStyle w:val="wbzude"/>
        </w:rPr>
      </w:pPr>
      <w:r>
        <w:rPr>
          <w:rStyle w:val="wbzude"/>
        </w:rPr>
        <w:t xml:space="preserve">Marketing to the catchment communities </w:t>
      </w:r>
    </w:p>
    <w:p w14:paraId="366F3641" w14:textId="77777777" w:rsidR="006425E9" w:rsidRDefault="00593C3A" w:rsidP="00B62332">
      <w:pPr>
        <w:pStyle w:val="ListParagraph"/>
        <w:numPr>
          <w:ilvl w:val="0"/>
          <w:numId w:val="2"/>
        </w:numPr>
        <w:spacing w:line="240" w:lineRule="auto"/>
        <w:rPr>
          <w:rStyle w:val="wbzude"/>
        </w:rPr>
      </w:pPr>
      <w:r>
        <w:rPr>
          <w:rStyle w:val="wbzude"/>
        </w:rPr>
        <w:t xml:space="preserve">Keeping abreast of </w:t>
      </w:r>
      <w:proofErr w:type="spellStart"/>
      <w:r>
        <w:rPr>
          <w:rStyle w:val="wbzude"/>
        </w:rPr>
        <w:t>labour</w:t>
      </w:r>
      <w:proofErr w:type="spellEnd"/>
      <w:r>
        <w:rPr>
          <w:rStyle w:val="wbzude"/>
        </w:rPr>
        <w:t xml:space="preserve"> market trends, employment issues, community resources, job training, and employment opportunities. Be familiar with and able to work with Clients using the latest technology </w:t>
      </w:r>
    </w:p>
    <w:p w14:paraId="0B3E619A" w14:textId="77777777" w:rsidR="006425E9" w:rsidRDefault="00593C3A" w:rsidP="00B62332">
      <w:pPr>
        <w:pStyle w:val="ListParagraph"/>
        <w:numPr>
          <w:ilvl w:val="0"/>
          <w:numId w:val="2"/>
        </w:numPr>
        <w:spacing w:line="240" w:lineRule="auto"/>
        <w:rPr>
          <w:rStyle w:val="wbzude"/>
        </w:rPr>
      </w:pPr>
      <w:r>
        <w:rPr>
          <w:rStyle w:val="wbzude"/>
        </w:rPr>
        <w:t xml:space="preserve">Assist Clients to access Workshops, Training, Self-Employment, Job Development, Short-Term Training and Wage Subsidy </w:t>
      </w:r>
    </w:p>
    <w:p w14:paraId="752CAAA1" w14:textId="77777777" w:rsidR="006425E9" w:rsidRDefault="00593C3A" w:rsidP="00B62332">
      <w:pPr>
        <w:pStyle w:val="ListParagraph"/>
        <w:numPr>
          <w:ilvl w:val="0"/>
          <w:numId w:val="2"/>
        </w:numPr>
        <w:spacing w:line="240" w:lineRule="auto"/>
        <w:rPr>
          <w:rStyle w:val="wbzude"/>
        </w:rPr>
      </w:pPr>
      <w:r>
        <w:rPr>
          <w:rStyle w:val="wbzude"/>
        </w:rPr>
        <w:t xml:space="preserve">Act as a champion of the program, promoting our services throughout community and networking events </w:t>
      </w:r>
    </w:p>
    <w:p w14:paraId="1BD9C1C9" w14:textId="77777777" w:rsidR="006425E9" w:rsidRDefault="00B62332" w:rsidP="00B62332">
      <w:pPr>
        <w:pStyle w:val="ListParagraph"/>
        <w:numPr>
          <w:ilvl w:val="0"/>
          <w:numId w:val="2"/>
        </w:numPr>
        <w:spacing w:line="240" w:lineRule="auto"/>
        <w:rPr>
          <w:rStyle w:val="wbzude"/>
        </w:rPr>
      </w:pPr>
      <w:r>
        <w:rPr>
          <w:rStyle w:val="wbzude"/>
        </w:rPr>
        <w:t>Work c</w:t>
      </w:r>
      <w:r w:rsidR="00593C3A">
        <w:rPr>
          <w:rStyle w:val="wbzude"/>
        </w:rPr>
        <w:t xml:space="preserve">losely with the Quality Assurance team and the Office Manager to ensure accuracy in data entry and service delivery </w:t>
      </w:r>
    </w:p>
    <w:p w14:paraId="1595FBD7" w14:textId="193DC48D" w:rsidR="00593C3A" w:rsidRDefault="00593C3A" w:rsidP="00B62332">
      <w:pPr>
        <w:pStyle w:val="ListParagraph"/>
        <w:numPr>
          <w:ilvl w:val="0"/>
          <w:numId w:val="2"/>
        </w:numPr>
        <w:spacing w:line="240" w:lineRule="auto"/>
        <w:rPr>
          <w:rStyle w:val="wbzude"/>
        </w:rPr>
      </w:pPr>
      <w:r>
        <w:rPr>
          <w:rStyle w:val="wbzude"/>
        </w:rPr>
        <w:t xml:space="preserve">Adhere to onsite Health and Safety Procedures </w:t>
      </w:r>
    </w:p>
    <w:p w14:paraId="1811302C" w14:textId="590AB627" w:rsidR="00B62332" w:rsidRPr="00B62332" w:rsidRDefault="00E34B00" w:rsidP="00B62332">
      <w:pPr>
        <w:spacing w:line="240" w:lineRule="auto"/>
        <w:contextualSpacing/>
        <w:rPr>
          <w:rStyle w:val="wbzude"/>
          <w:b/>
        </w:rPr>
      </w:pPr>
      <w:r>
        <w:rPr>
          <w:rStyle w:val="wbzude"/>
          <w:b/>
        </w:rPr>
        <w:t xml:space="preserve">Qualifications </w:t>
      </w:r>
    </w:p>
    <w:p w14:paraId="0BDA4DDD" w14:textId="05FA8559" w:rsidR="00970D37" w:rsidRDefault="00970D37" w:rsidP="00970D37">
      <w:pPr>
        <w:pStyle w:val="ListParagraph"/>
        <w:numPr>
          <w:ilvl w:val="0"/>
          <w:numId w:val="3"/>
        </w:numPr>
        <w:spacing w:line="240" w:lineRule="auto"/>
        <w:rPr>
          <w:rStyle w:val="wbzude"/>
        </w:rPr>
      </w:pPr>
      <w:r>
        <w:rPr>
          <w:rStyle w:val="wbzude"/>
        </w:rPr>
        <w:t xml:space="preserve">Minimum of a </w:t>
      </w:r>
      <w:r w:rsidR="00AB1C3A">
        <w:rPr>
          <w:rStyle w:val="wbzude"/>
        </w:rPr>
        <w:t>bachelor’s degree</w:t>
      </w:r>
      <w:r>
        <w:rPr>
          <w:rStyle w:val="wbzude"/>
        </w:rPr>
        <w:t xml:space="preserve">, career counselling certificate, or a combination of relevant work and experience. Must have excellent computer skills </w:t>
      </w:r>
    </w:p>
    <w:p w14:paraId="1C9C6AA4" w14:textId="2F53C5F9" w:rsidR="006425E9" w:rsidRDefault="00593C3A" w:rsidP="00B62332">
      <w:pPr>
        <w:pStyle w:val="ListParagraph"/>
        <w:numPr>
          <w:ilvl w:val="0"/>
          <w:numId w:val="3"/>
        </w:numPr>
        <w:spacing w:line="240" w:lineRule="auto"/>
        <w:rPr>
          <w:rStyle w:val="wbzude"/>
        </w:rPr>
      </w:pPr>
      <w:r>
        <w:rPr>
          <w:rStyle w:val="wbzude"/>
        </w:rPr>
        <w:t xml:space="preserve">Candidates must have strong employment counselling skills with a minimum of 2 years of experience and ability to work within a </w:t>
      </w:r>
      <w:r w:rsidR="00AB1C3A">
        <w:rPr>
          <w:rStyle w:val="wbzude"/>
        </w:rPr>
        <w:t>performance-based</w:t>
      </w:r>
      <w:r>
        <w:rPr>
          <w:rStyle w:val="wbzude"/>
        </w:rPr>
        <w:t xml:space="preserve"> contract </w:t>
      </w:r>
    </w:p>
    <w:p w14:paraId="28EC5953" w14:textId="77777777" w:rsidR="006425E9" w:rsidRDefault="006425E9" w:rsidP="00B62332">
      <w:pPr>
        <w:pStyle w:val="ListParagraph"/>
        <w:numPr>
          <w:ilvl w:val="0"/>
          <w:numId w:val="3"/>
        </w:numPr>
        <w:spacing w:line="240" w:lineRule="auto"/>
        <w:rPr>
          <w:rStyle w:val="wbzude"/>
        </w:rPr>
      </w:pPr>
      <w:r>
        <w:rPr>
          <w:rStyle w:val="wbzude"/>
        </w:rPr>
        <w:t>F</w:t>
      </w:r>
      <w:r w:rsidR="00593C3A">
        <w:rPr>
          <w:rStyle w:val="wbzude"/>
        </w:rPr>
        <w:t xml:space="preserve">amiliarity with the Integrated Case Management Database and WorkBC policy guidelines is a strong asset </w:t>
      </w:r>
    </w:p>
    <w:p w14:paraId="042BDE54" w14:textId="2BB91525" w:rsidR="00970D37" w:rsidRDefault="00593C3A" w:rsidP="00B62332">
      <w:pPr>
        <w:pStyle w:val="ListParagraph"/>
        <w:numPr>
          <w:ilvl w:val="0"/>
          <w:numId w:val="3"/>
        </w:numPr>
        <w:spacing w:line="240" w:lineRule="auto"/>
        <w:rPr>
          <w:rStyle w:val="wbzude"/>
        </w:rPr>
      </w:pPr>
      <w:r>
        <w:rPr>
          <w:rStyle w:val="wbzude"/>
        </w:rPr>
        <w:t>Fluent speaking and writing English and the ability to write strong Client/ Service Rational that supports service referral/delivery</w:t>
      </w:r>
    </w:p>
    <w:p w14:paraId="766D0335" w14:textId="3A8ED73E" w:rsidR="000F1685" w:rsidRDefault="000F1685" w:rsidP="00B62332">
      <w:pPr>
        <w:pStyle w:val="ListParagraph"/>
        <w:numPr>
          <w:ilvl w:val="0"/>
          <w:numId w:val="3"/>
        </w:numPr>
        <w:spacing w:line="240" w:lineRule="auto"/>
        <w:rPr>
          <w:rStyle w:val="wbzude"/>
        </w:rPr>
      </w:pPr>
      <w:r>
        <w:rPr>
          <w:rStyle w:val="wbzude"/>
        </w:rPr>
        <w:t>Fluency in Farsi language an asset</w:t>
      </w:r>
    </w:p>
    <w:p w14:paraId="5363A1B9" w14:textId="1E99F319" w:rsidR="00970D37" w:rsidRPr="00AB1C3A" w:rsidRDefault="003324AE" w:rsidP="00B62332">
      <w:pPr>
        <w:pStyle w:val="ListParagraph"/>
        <w:numPr>
          <w:ilvl w:val="0"/>
          <w:numId w:val="3"/>
        </w:numPr>
        <w:spacing w:line="240" w:lineRule="auto"/>
        <w:rPr>
          <w:rStyle w:val="wbzude"/>
        </w:rPr>
      </w:pPr>
      <w:r w:rsidRPr="00AB1C3A">
        <w:rPr>
          <w:rStyle w:val="wbzude"/>
        </w:rPr>
        <w:t xml:space="preserve">Knowledgeable in applying a social justice lens </w:t>
      </w:r>
      <w:r w:rsidR="00970D37" w:rsidRPr="00AB1C3A">
        <w:rPr>
          <w:rStyle w:val="wbzude"/>
        </w:rPr>
        <w:t>approaches to</w:t>
      </w:r>
      <w:r w:rsidRPr="00AB1C3A">
        <w:rPr>
          <w:rStyle w:val="wbzude"/>
        </w:rPr>
        <w:t xml:space="preserve"> client engagement</w:t>
      </w:r>
      <w:r w:rsidR="00714BBD" w:rsidRPr="00AB1C3A">
        <w:rPr>
          <w:rStyle w:val="wbzude"/>
        </w:rPr>
        <w:t xml:space="preserve"> that focuses on inclusion, diversity, and equity</w:t>
      </w:r>
    </w:p>
    <w:p w14:paraId="04705F4C" w14:textId="77777777" w:rsidR="00970D37" w:rsidRDefault="00593C3A" w:rsidP="00B62332">
      <w:pPr>
        <w:pStyle w:val="ListParagraph"/>
        <w:numPr>
          <w:ilvl w:val="0"/>
          <w:numId w:val="3"/>
        </w:numPr>
        <w:spacing w:line="240" w:lineRule="auto"/>
        <w:rPr>
          <w:rStyle w:val="wbzude"/>
        </w:rPr>
      </w:pPr>
      <w:r>
        <w:rPr>
          <w:rStyle w:val="wbzude"/>
        </w:rPr>
        <w:t xml:space="preserve">Up to date with the latest job search, career exploration/ </w:t>
      </w:r>
      <w:proofErr w:type="spellStart"/>
      <w:r>
        <w:rPr>
          <w:rStyle w:val="wbzude"/>
        </w:rPr>
        <w:t>labour</w:t>
      </w:r>
      <w:proofErr w:type="spellEnd"/>
      <w:r>
        <w:rPr>
          <w:rStyle w:val="wbzude"/>
        </w:rPr>
        <w:t xml:space="preserve"> market practices </w:t>
      </w:r>
    </w:p>
    <w:p w14:paraId="1843D028" w14:textId="77777777" w:rsidR="00970D37" w:rsidRDefault="00593C3A" w:rsidP="00B62332">
      <w:pPr>
        <w:pStyle w:val="ListParagraph"/>
        <w:numPr>
          <w:ilvl w:val="0"/>
          <w:numId w:val="3"/>
        </w:numPr>
        <w:spacing w:line="240" w:lineRule="auto"/>
        <w:rPr>
          <w:rStyle w:val="wbzude"/>
        </w:rPr>
      </w:pPr>
      <w:r>
        <w:rPr>
          <w:rStyle w:val="wbzude"/>
        </w:rPr>
        <w:t xml:space="preserve">Passion for helping jobseekers achieve their goals </w:t>
      </w:r>
    </w:p>
    <w:p w14:paraId="64475771" w14:textId="77777777" w:rsidR="00970D37" w:rsidRDefault="00593C3A" w:rsidP="00B62332">
      <w:pPr>
        <w:pStyle w:val="ListParagraph"/>
        <w:numPr>
          <w:ilvl w:val="0"/>
          <w:numId w:val="3"/>
        </w:numPr>
        <w:spacing w:line="240" w:lineRule="auto"/>
        <w:rPr>
          <w:rStyle w:val="wbzude"/>
        </w:rPr>
      </w:pPr>
      <w:r>
        <w:rPr>
          <w:rStyle w:val="wbzude"/>
        </w:rPr>
        <w:t xml:space="preserve">Strong team player &amp; able to show initiative </w:t>
      </w:r>
    </w:p>
    <w:p w14:paraId="6E02B104" w14:textId="77777777" w:rsidR="00970D37" w:rsidRDefault="00593C3A" w:rsidP="00B62332">
      <w:pPr>
        <w:pStyle w:val="ListParagraph"/>
        <w:numPr>
          <w:ilvl w:val="0"/>
          <w:numId w:val="3"/>
        </w:numPr>
        <w:spacing w:line="240" w:lineRule="auto"/>
        <w:rPr>
          <w:rStyle w:val="wbzude"/>
        </w:rPr>
      </w:pPr>
      <w:r>
        <w:rPr>
          <w:rStyle w:val="wbzude"/>
        </w:rPr>
        <w:t xml:space="preserve">Ability to work in a flexible environment and relate well with others </w:t>
      </w:r>
    </w:p>
    <w:p w14:paraId="7A91B8AF" w14:textId="77777777" w:rsidR="00970D37" w:rsidRDefault="00593C3A" w:rsidP="00B62332">
      <w:pPr>
        <w:pStyle w:val="ListParagraph"/>
        <w:numPr>
          <w:ilvl w:val="0"/>
          <w:numId w:val="3"/>
        </w:numPr>
        <w:spacing w:line="240" w:lineRule="auto"/>
        <w:rPr>
          <w:rStyle w:val="wbzude"/>
        </w:rPr>
      </w:pPr>
      <w:r>
        <w:rPr>
          <w:rStyle w:val="wbzude"/>
        </w:rPr>
        <w:t xml:space="preserve">A valid criminal record check (including working with vulnerable populations) is required </w:t>
      </w:r>
    </w:p>
    <w:p w14:paraId="7C14F75A" w14:textId="0C853050" w:rsidR="000B3BCA" w:rsidRDefault="00593C3A" w:rsidP="00B62332">
      <w:pPr>
        <w:pStyle w:val="ListParagraph"/>
        <w:numPr>
          <w:ilvl w:val="0"/>
          <w:numId w:val="3"/>
        </w:numPr>
        <w:spacing w:line="240" w:lineRule="auto"/>
        <w:rPr>
          <w:rStyle w:val="wbzude"/>
        </w:rPr>
      </w:pPr>
      <w:r>
        <w:rPr>
          <w:rStyle w:val="wbzude"/>
        </w:rPr>
        <w:t>Experience in working with</w:t>
      </w:r>
      <w:r w:rsidR="000B3BCA">
        <w:rPr>
          <w:rStyle w:val="wbzude"/>
        </w:rPr>
        <w:t xml:space="preserve"> multi-barrier job seekers and</w:t>
      </w:r>
      <w:r>
        <w:rPr>
          <w:rStyle w:val="wbzude"/>
        </w:rPr>
        <w:t xml:space="preserve"> people with disability is a strong asset</w:t>
      </w:r>
    </w:p>
    <w:p w14:paraId="46A61DBA" w14:textId="1C6D68AC" w:rsidR="00970D37" w:rsidRPr="0010388D" w:rsidRDefault="00970D37" w:rsidP="00B62332">
      <w:pPr>
        <w:spacing w:line="240" w:lineRule="auto"/>
        <w:contextualSpacing/>
      </w:pPr>
      <w:bookmarkStart w:id="2" w:name="_Hlk74645907"/>
      <w:r>
        <w:rPr>
          <w:b/>
          <w:bCs/>
        </w:rPr>
        <w:t>Application Details</w:t>
      </w:r>
      <w:r w:rsidR="0010388D">
        <w:rPr>
          <w:b/>
          <w:bCs/>
        </w:rPr>
        <w:t xml:space="preserve"> </w:t>
      </w:r>
      <w:r w:rsidRPr="0010388D">
        <w:rPr>
          <w:i/>
          <w:iCs/>
        </w:rPr>
        <w:t>***This position requires a criminal background check.</w:t>
      </w:r>
    </w:p>
    <w:p w14:paraId="7FE8D0D1" w14:textId="77777777" w:rsidR="00970D37" w:rsidRDefault="00970D37" w:rsidP="00B62332">
      <w:pPr>
        <w:spacing w:line="240" w:lineRule="auto"/>
        <w:contextualSpacing/>
        <w:rPr>
          <w:b/>
          <w:bCs/>
        </w:rPr>
      </w:pPr>
    </w:p>
    <w:p w14:paraId="19FB2719" w14:textId="77777777" w:rsidR="00970D37" w:rsidRDefault="00970D37" w:rsidP="00B62332">
      <w:pPr>
        <w:spacing w:line="240" w:lineRule="auto"/>
        <w:contextualSpacing/>
      </w:pPr>
      <w:r w:rsidRPr="00970D37">
        <w:t xml:space="preserve">Please </w:t>
      </w:r>
      <w:r w:rsidR="008D0633" w:rsidRPr="00970D37">
        <w:t>send your resume and cover letter</w:t>
      </w:r>
      <w:r>
        <w:t xml:space="preserve"> outlining relevant experience to: </w:t>
      </w:r>
    </w:p>
    <w:p w14:paraId="13A09C98" w14:textId="77777777" w:rsidR="00970D37" w:rsidRDefault="00970D37" w:rsidP="00B62332">
      <w:pPr>
        <w:spacing w:line="240" w:lineRule="auto"/>
        <w:contextualSpacing/>
      </w:pPr>
      <w:r>
        <w:t>Kiwassa Neighbourhood House</w:t>
      </w:r>
    </w:p>
    <w:p w14:paraId="47547D63" w14:textId="177CEF02" w:rsidR="00970D37" w:rsidRDefault="00970D37" w:rsidP="00B62332">
      <w:pPr>
        <w:spacing w:line="240" w:lineRule="auto"/>
        <w:contextualSpacing/>
      </w:pPr>
      <w:r>
        <w:t>2425 Oxford Street Vancouver BC</w:t>
      </w:r>
      <w:r w:rsidR="0010388D">
        <w:t xml:space="preserve"> V5K 1M7</w:t>
      </w:r>
    </w:p>
    <w:p w14:paraId="4B6233ED" w14:textId="0EEE6DE1" w:rsidR="008D0633" w:rsidRDefault="00970D37" w:rsidP="00B62332">
      <w:pPr>
        <w:spacing w:line="240" w:lineRule="auto"/>
        <w:contextualSpacing/>
      </w:pPr>
      <w:r>
        <w:t>Email</w:t>
      </w:r>
      <w:r w:rsidR="008D0633" w:rsidRPr="00970D37">
        <w:t xml:space="preserve"> to</w:t>
      </w:r>
      <w:r>
        <w:t>:</w:t>
      </w:r>
      <w:r w:rsidR="008D0633" w:rsidRPr="00970D37">
        <w:t xml:space="preserve"> </w:t>
      </w:r>
      <w:hyperlink r:id="rId7" w:history="1">
        <w:r w:rsidR="00B540BE" w:rsidRPr="00CB27C4">
          <w:rPr>
            <w:rStyle w:val="Hyperlink"/>
          </w:rPr>
          <w:t>careers@kiwassa.ca</w:t>
        </w:r>
      </w:hyperlink>
    </w:p>
    <w:p w14:paraId="24EC0243" w14:textId="41480AEA" w:rsidR="00970D37" w:rsidRDefault="00970D37" w:rsidP="00B62332">
      <w:pPr>
        <w:spacing w:line="240" w:lineRule="auto"/>
        <w:contextualSpacing/>
        <w:rPr>
          <w:rStyle w:val="Hyperlink"/>
        </w:rPr>
      </w:pPr>
      <w:r>
        <w:t>Subject line: Kiwassa WorkBC Case Manager Application</w:t>
      </w:r>
    </w:p>
    <w:p w14:paraId="7FEFAABE" w14:textId="77777777" w:rsidR="00970D37" w:rsidRDefault="00970D37" w:rsidP="00B62332">
      <w:pPr>
        <w:spacing w:line="240" w:lineRule="auto"/>
        <w:contextualSpacing/>
        <w:rPr>
          <w:rStyle w:val="Hyperlink"/>
          <w:b/>
          <w:bCs/>
          <w:color w:val="auto"/>
          <w:u w:val="none"/>
        </w:rPr>
      </w:pPr>
    </w:p>
    <w:p w14:paraId="7A6EC313" w14:textId="2167D585" w:rsidR="00AB1C3A" w:rsidRDefault="00970D37" w:rsidP="00B62332">
      <w:pPr>
        <w:spacing w:line="240" w:lineRule="auto"/>
        <w:contextualSpacing/>
        <w:rPr>
          <w:rStyle w:val="Hyperlink"/>
          <w:b/>
          <w:bCs/>
          <w:color w:val="auto"/>
          <w:u w:val="none"/>
        </w:rPr>
      </w:pPr>
      <w:r w:rsidRPr="00970D37">
        <w:rPr>
          <w:rStyle w:val="Hyperlink"/>
          <w:b/>
          <w:bCs/>
          <w:color w:val="auto"/>
          <w:u w:val="none"/>
        </w:rPr>
        <w:t>Deadline for Applications: J</w:t>
      </w:r>
      <w:r w:rsidR="00166B49">
        <w:rPr>
          <w:rStyle w:val="Hyperlink"/>
          <w:b/>
          <w:bCs/>
          <w:color w:val="auto"/>
          <w:u w:val="none"/>
        </w:rPr>
        <w:t>anuary 31</w:t>
      </w:r>
      <w:r w:rsidRPr="00970D37">
        <w:rPr>
          <w:rStyle w:val="Hyperlink"/>
          <w:b/>
          <w:bCs/>
          <w:color w:val="auto"/>
          <w:u w:val="none"/>
        </w:rPr>
        <w:t>, 202</w:t>
      </w:r>
      <w:bookmarkStart w:id="3" w:name="_Hlk74645932"/>
      <w:bookmarkEnd w:id="2"/>
      <w:r w:rsidR="00166B49">
        <w:rPr>
          <w:rStyle w:val="Hyperlink"/>
          <w:b/>
          <w:bCs/>
          <w:color w:val="auto"/>
          <w:u w:val="none"/>
        </w:rPr>
        <w:t>2</w:t>
      </w:r>
    </w:p>
    <w:p w14:paraId="766394AD" w14:textId="77777777" w:rsidR="0010388D" w:rsidRPr="0010388D" w:rsidRDefault="0010388D" w:rsidP="00B62332">
      <w:pPr>
        <w:spacing w:line="240" w:lineRule="auto"/>
        <w:contextualSpacing/>
        <w:rPr>
          <w:b/>
          <w:bCs/>
        </w:rPr>
      </w:pPr>
    </w:p>
    <w:p w14:paraId="2593C848" w14:textId="0860EDBA" w:rsidR="00970D37" w:rsidRPr="0049799C" w:rsidRDefault="00970D37" w:rsidP="00B62332">
      <w:pPr>
        <w:spacing w:line="240" w:lineRule="auto"/>
        <w:contextualSpacing/>
        <w:rPr>
          <w:i/>
          <w:iCs/>
        </w:rPr>
      </w:pPr>
      <w:r w:rsidRPr="00714BBD">
        <w:rPr>
          <w:i/>
          <w:iCs/>
        </w:rPr>
        <w:t xml:space="preserve">We thank everyone for their interest. </w:t>
      </w:r>
      <w:r w:rsidR="008D0633" w:rsidRPr="00714BBD">
        <w:rPr>
          <w:i/>
          <w:iCs/>
        </w:rPr>
        <w:t>Only short</w:t>
      </w:r>
      <w:r w:rsidR="00714BBD" w:rsidRPr="00714BBD">
        <w:rPr>
          <w:i/>
          <w:iCs/>
        </w:rPr>
        <w:t>-</w:t>
      </w:r>
      <w:r w:rsidR="008D0633" w:rsidRPr="00714BBD">
        <w:rPr>
          <w:i/>
          <w:iCs/>
        </w:rPr>
        <w:t xml:space="preserve">listed candidates will be contacted for interviews. </w:t>
      </w:r>
      <w:r w:rsidR="00714BBD" w:rsidRPr="00714BBD">
        <w:rPr>
          <w:i/>
          <w:iCs/>
        </w:rPr>
        <w:t xml:space="preserve">Kiwassa Neighbourhood House is an equal opportunity employer. All applicants will be considered </w:t>
      </w:r>
      <w:r w:rsidR="00714BBD" w:rsidRPr="00714BBD">
        <w:rPr>
          <w:i/>
          <w:iCs/>
        </w:rPr>
        <w:lastRenderedPageBreak/>
        <w:t xml:space="preserve">without discrimination against race, </w:t>
      </w:r>
      <w:proofErr w:type="spellStart"/>
      <w:r w:rsidR="00714BBD" w:rsidRPr="00714BBD">
        <w:rPr>
          <w:i/>
          <w:iCs/>
        </w:rPr>
        <w:t>colour</w:t>
      </w:r>
      <w:proofErr w:type="spellEnd"/>
      <w:r w:rsidR="00714BBD" w:rsidRPr="00714BBD">
        <w:rPr>
          <w:i/>
          <w:iCs/>
        </w:rPr>
        <w:t xml:space="preserve">, religion, sex, sexual orientation, gender identity, national origin, age, veteran, or disability status. </w:t>
      </w:r>
      <w:bookmarkEnd w:id="3"/>
    </w:p>
    <w:sectPr w:rsidR="00970D37" w:rsidRPr="0049799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96BD5" w14:textId="77777777" w:rsidR="00C111F2" w:rsidRDefault="00C111F2" w:rsidP="00C111F2">
      <w:pPr>
        <w:spacing w:after="0" w:line="240" w:lineRule="auto"/>
      </w:pPr>
      <w:r>
        <w:separator/>
      </w:r>
    </w:p>
  </w:endnote>
  <w:endnote w:type="continuationSeparator" w:id="0">
    <w:p w14:paraId="55ACA9CD" w14:textId="77777777" w:rsidR="00C111F2" w:rsidRDefault="00C111F2" w:rsidP="00C11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F6C1" w14:textId="77777777" w:rsidR="00C111F2" w:rsidRDefault="00C111F2" w:rsidP="00C111F2">
      <w:pPr>
        <w:spacing w:after="0" w:line="240" w:lineRule="auto"/>
      </w:pPr>
      <w:r>
        <w:separator/>
      </w:r>
    </w:p>
  </w:footnote>
  <w:footnote w:type="continuationSeparator" w:id="0">
    <w:p w14:paraId="7C8748D1" w14:textId="77777777" w:rsidR="00C111F2" w:rsidRDefault="00C111F2" w:rsidP="00C11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27AA" w14:textId="7B3D182F" w:rsidR="00C111F2" w:rsidRPr="00C111F2" w:rsidRDefault="00C111F2" w:rsidP="00C111F2">
    <w:pPr>
      <w:pStyle w:val="Header"/>
      <w:jc w:val="center"/>
    </w:pPr>
    <w:r>
      <w:rPr>
        <w:noProof/>
      </w:rPr>
      <w:drawing>
        <wp:inline distT="0" distB="0" distL="0" distR="0" wp14:anchorId="71D5AE72" wp14:editId="2D92307E">
          <wp:extent cx="1590212" cy="6640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wassa_logo_cmyk_update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0616" cy="689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1484"/>
    <w:multiLevelType w:val="hybridMultilevel"/>
    <w:tmpl w:val="507A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85CDF"/>
    <w:multiLevelType w:val="hybridMultilevel"/>
    <w:tmpl w:val="3DB2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CB7930"/>
    <w:multiLevelType w:val="hybridMultilevel"/>
    <w:tmpl w:val="CBFE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C3A"/>
    <w:rsid w:val="000B3BCA"/>
    <w:rsid w:val="000F1685"/>
    <w:rsid w:val="0010388D"/>
    <w:rsid w:val="00166B49"/>
    <w:rsid w:val="00170C4C"/>
    <w:rsid w:val="001B31E4"/>
    <w:rsid w:val="001F7C14"/>
    <w:rsid w:val="00322C9F"/>
    <w:rsid w:val="003324AE"/>
    <w:rsid w:val="00334C80"/>
    <w:rsid w:val="004869D5"/>
    <w:rsid w:val="0049799C"/>
    <w:rsid w:val="00553513"/>
    <w:rsid w:val="00593C3A"/>
    <w:rsid w:val="006425E9"/>
    <w:rsid w:val="006E3885"/>
    <w:rsid w:val="00714BBD"/>
    <w:rsid w:val="00736D64"/>
    <w:rsid w:val="00781B6E"/>
    <w:rsid w:val="008D0633"/>
    <w:rsid w:val="00970D37"/>
    <w:rsid w:val="009817A3"/>
    <w:rsid w:val="00AB1C3A"/>
    <w:rsid w:val="00B436BD"/>
    <w:rsid w:val="00B540BE"/>
    <w:rsid w:val="00B62332"/>
    <w:rsid w:val="00C111F2"/>
    <w:rsid w:val="00C136EE"/>
    <w:rsid w:val="00DF3A3C"/>
    <w:rsid w:val="00E34B00"/>
    <w:rsid w:val="00EB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3C21"/>
  <w15:chartTrackingRefBased/>
  <w15:docId w15:val="{3E327B7F-82E8-4F93-BAB8-D4FACAF0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bvzbc">
    <w:name w:val="hbvzbc"/>
    <w:basedOn w:val="DefaultParagraphFont"/>
    <w:rsid w:val="00593C3A"/>
  </w:style>
  <w:style w:type="character" w:customStyle="1" w:styleId="wbzude">
    <w:name w:val="wbzude"/>
    <w:basedOn w:val="DefaultParagraphFont"/>
    <w:rsid w:val="00593C3A"/>
  </w:style>
  <w:style w:type="character" w:styleId="Hyperlink">
    <w:name w:val="Hyperlink"/>
    <w:basedOn w:val="DefaultParagraphFont"/>
    <w:uiPriority w:val="99"/>
    <w:unhideWhenUsed/>
    <w:rsid w:val="008D0633"/>
    <w:rPr>
      <w:color w:val="0563C1" w:themeColor="hyperlink"/>
      <w:u w:val="single"/>
    </w:rPr>
  </w:style>
  <w:style w:type="paragraph" w:styleId="ListParagraph">
    <w:name w:val="List Paragraph"/>
    <w:basedOn w:val="Normal"/>
    <w:uiPriority w:val="34"/>
    <w:qFormat/>
    <w:rsid w:val="00B436BD"/>
    <w:pPr>
      <w:ind w:left="720"/>
      <w:contextualSpacing/>
    </w:pPr>
  </w:style>
  <w:style w:type="character" w:styleId="UnresolvedMention">
    <w:name w:val="Unresolved Mention"/>
    <w:basedOn w:val="DefaultParagraphFont"/>
    <w:uiPriority w:val="99"/>
    <w:semiHidden/>
    <w:unhideWhenUsed/>
    <w:rsid w:val="00970D37"/>
    <w:rPr>
      <w:color w:val="605E5C"/>
      <w:shd w:val="clear" w:color="auto" w:fill="E1DFDD"/>
    </w:rPr>
  </w:style>
  <w:style w:type="paragraph" w:styleId="Header">
    <w:name w:val="header"/>
    <w:basedOn w:val="Normal"/>
    <w:link w:val="HeaderChar"/>
    <w:uiPriority w:val="99"/>
    <w:unhideWhenUsed/>
    <w:rsid w:val="00C11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F2"/>
  </w:style>
  <w:style w:type="paragraph" w:styleId="Footer">
    <w:name w:val="footer"/>
    <w:basedOn w:val="Normal"/>
    <w:link w:val="FooterChar"/>
    <w:uiPriority w:val="99"/>
    <w:unhideWhenUsed/>
    <w:rsid w:val="00C11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eers@kiwass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Honorio JR Guerrero</dc:creator>
  <cp:keywords/>
  <dc:description/>
  <cp:lastModifiedBy>Honorio JR Guerrero</cp:lastModifiedBy>
  <cp:revision>5</cp:revision>
  <dcterms:created xsi:type="dcterms:W3CDTF">2022-01-05T17:01:00Z</dcterms:created>
  <dcterms:modified xsi:type="dcterms:W3CDTF">2022-01-07T16:44:00Z</dcterms:modified>
</cp:coreProperties>
</file>