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C97A1" w14:textId="0210C9C5" w:rsidR="00B22BA9" w:rsidRPr="007E2AD3" w:rsidRDefault="00FB4CF5" w:rsidP="00B22BA9">
      <w:pPr>
        <w:pStyle w:val="BodyText"/>
        <w:tabs>
          <w:tab w:val="left" w:pos="2380"/>
        </w:tabs>
        <w:kinsoku w:val="0"/>
        <w:overflowPunct w:val="0"/>
        <w:ind w:left="0" w:firstLine="0"/>
        <w:rPr>
          <w:rFonts w:asciiTheme="minorHAnsi" w:hAnsiTheme="minorHAnsi" w:cstheme="minorHAnsi"/>
          <w:spacing w:val="-1"/>
        </w:rPr>
      </w:pPr>
      <w:r>
        <w:rPr>
          <w:rFonts w:asciiTheme="minorHAnsi" w:hAnsiTheme="minorHAnsi" w:cstheme="minorHAnsi"/>
          <w:spacing w:val="-1"/>
        </w:rPr>
        <w:tab/>
      </w:r>
    </w:p>
    <w:p w14:paraId="7BB515C7" w14:textId="111F7C34" w:rsidR="00612499" w:rsidRDefault="009751B1" w:rsidP="009751B1">
      <w:pPr>
        <w:spacing w:before="51"/>
        <w:rPr>
          <w:rFonts w:cstheme="minorHAnsi"/>
          <w:b/>
          <w:bCs/>
          <w:spacing w:val="5"/>
        </w:rPr>
      </w:pPr>
      <w:r w:rsidRPr="007E2AD3">
        <w:rPr>
          <w:rFonts w:cstheme="minorHAnsi"/>
          <w:b/>
          <w:bCs/>
          <w:spacing w:val="5"/>
          <w:highlight w:val="yellow"/>
        </w:rPr>
        <w:t>J</w:t>
      </w:r>
      <w:r w:rsidR="007E2AD3" w:rsidRPr="007E2AD3">
        <w:rPr>
          <w:rFonts w:cstheme="minorHAnsi"/>
          <w:b/>
          <w:bCs/>
          <w:spacing w:val="5"/>
          <w:highlight w:val="yellow"/>
        </w:rPr>
        <w:t>ob</w:t>
      </w:r>
      <w:r w:rsidRPr="007E2AD3">
        <w:rPr>
          <w:rFonts w:cstheme="minorHAnsi"/>
          <w:b/>
          <w:bCs/>
          <w:spacing w:val="5"/>
          <w:highlight w:val="yellow"/>
        </w:rPr>
        <w:t xml:space="preserve"> </w:t>
      </w:r>
      <w:r w:rsidR="007E2AD3" w:rsidRPr="007E2AD3">
        <w:rPr>
          <w:rFonts w:cstheme="minorHAnsi"/>
          <w:b/>
          <w:bCs/>
          <w:spacing w:val="5"/>
          <w:highlight w:val="yellow"/>
        </w:rPr>
        <w:t>Posting</w:t>
      </w:r>
      <w:r w:rsidRPr="007E2AD3">
        <w:rPr>
          <w:rFonts w:cstheme="minorHAnsi"/>
          <w:b/>
          <w:bCs/>
          <w:spacing w:val="5"/>
        </w:rPr>
        <w:t xml:space="preserve"> </w:t>
      </w:r>
    </w:p>
    <w:p w14:paraId="7FEC91C8" w14:textId="77777777" w:rsidR="007E2AD3" w:rsidRPr="007E2AD3" w:rsidRDefault="007E2AD3" w:rsidP="009751B1">
      <w:pPr>
        <w:spacing w:before="51"/>
        <w:rPr>
          <w:rFonts w:cstheme="minorHAnsi"/>
          <w:b/>
          <w:bCs/>
          <w:spacing w:val="8"/>
        </w:rPr>
      </w:pPr>
    </w:p>
    <w:p w14:paraId="22E51A71" w14:textId="39364345" w:rsidR="00414DD9" w:rsidRPr="007E2AD3" w:rsidRDefault="007E2AD3" w:rsidP="00612499">
      <w:pPr>
        <w:spacing w:before="51"/>
        <w:jc w:val="both"/>
        <w:rPr>
          <w:rFonts w:cstheme="minorHAnsi"/>
          <w:spacing w:val="-1"/>
        </w:rPr>
      </w:pPr>
      <w:r>
        <w:rPr>
          <w:rFonts w:cstheme="minorHAnsi"/>
          <w:spacing w:val="-1"/>
        </w:rPr>
        <w:t>Position/Title:</w:t>
      </w:r>
      <w:r w:rsidR="00414DD9" w:rsidRPr="007E2AD3">
        <w:rPr>
          <w:rFonts w:cstheme="minorHAnsi"/>
          <w:spacing w:val="-1"/>
        </w:rPr>
        <w:tab/>
      </w:r>
      <w:r>
        <w:rPr>
          <w:rFonts w:cstheme="minorHAnsi"/>
          <w:spacing w:val="-1"/>
        </w:rPr>
        <w:tab/>
      </w:r>
      <w:r w:rsidR="00414DD9" w:rsidRPr="007E2AD3">
        <w:rPr>
          <w:rFonts w:cstheme="minorHAnsi"/>
          <w:spacing w:val="-1"/>
        </w:rPr>
        <w:t>Employment Skills Facilitator</w:t>
      </w:r>
      <w:r w:rsidR="00F966D6">
        <w:rPr>
          <w:rFonts w:cstheme="minorHAnsi"/>
          <w:spacing w:val="-1"/>
        </w:rPr>
        <w:t xml:space="preserve"> (Indefinite Term Position)</w:t>
      </w:r>
    </w:p>
    <w:p w14:paraId="4E50F4B7" w14:textId="1CDA859E" w:rsidR="00612499" w:rsidRDefault="007E2AD3" w:rsidP="00612499">
      <w:pPr>
        <w:spacing w:before="51"/>
        <w:jc w:val="both"/>
        <w:rPr>
          <w:rFonts w:cstheme="minorHAnsi"/>
          <w:spacing w:val="-1"/>
        </w:rPr>
      </w:pPr>
      <w:r>
        <w:rPr>
          <w:rFonts w:cstheme="minorHAnsi"/>
          <w:spacing w:val="-1"/>
        </w:rPr>
        <w:t>Program</w:t>
      </w:r>
      <w:r w:rsidR="00612499" w:rsidRPr="007E2AD3">
        <w:rPr>
          <w:rFonts w:cstheme="minorHAnsi"/>
          <w:spacing w:val="-1"/>
        </w:rPr>
        <w:t xml:space="preserve">: </w:t>
      </w:r>
      <w:r w:rsidR="00612499" w:rsidRPr="007E2AD3">
        <w:rPr>
          <w:rFonts w:cstheme="minorHAnsi"/>
          <w:spacing w:val="-1"/>
        </w:rPr>
        <w:tab/>
      </w:r>
      <w:r w:rsidR="00612499" w:rsidRPr="007E2AD3">
        <w:rPr>
          <w:rFonts w:cstheme="minorHAnsi"/>
          <w:spacing w:val="-1"/>
        </w:rPr>
        <w:tab/>
        <w:t xml:space="preserve">Kiwassa Employment Services – EMPOW3R Program </w:t>
      </w:r>
    </w:p>
    <w:p w14:paraId="0644BE9E" w14:textId="0039391A" w:rsidR="00F74CCC" w:rsidRPr="007E2AD3" w:rsidRDefault="00F74CCC" w:rsidP="00612499">
      <w:pPr>
        <w:spacing w:before="51"/>
        <w:jc w:val="both"/>
        <w:rPr>
          <w:rFonts w:cstheme="minorHAnsi"/>
          <w:spacing w:val="-1"/>
        </w:rPr>
      </w:pPr>
      <w:r>
        <w:rPr>
          <w:rFonts w:cstheme="minorHAnsi"/>
          <w:spacing w:val="-1"/>
        </w:rPr>
        <w:t xml:space="preserve">Wage: </w:t>
      </w:r>
      <w:r>
        <w:rPr>
          <w:rFonts w:cstheme="minorHAnsi"/>
          <w:spacing w:val="-1"/>
        </w:rPr>
        <w:tab/>
      </w:r>
      <w:r>
        <w:rPr>
          <w:rFonts w:cstheme="minorHAnsi"/>
          <w:spacing w:val="-1"/>
        </w:rPr>
        <w:tab/>
      </w:r>
      <w:r>
        <w:rPr>
          <w:rFonts w:cstheme="minorHAnsi"/>
          <w:spacing w:val="-1"/>
        </w:rPr>
        <w:tab/>
        <w:t>$26.5 - $28.5 (depending on experience)</w:t>
      </w:r>
    </w:p>
    <w:p w14:paraId="4FD0DDD4" w14:textId="2E50411C" w:rsidR="00612499" w:rsidRDefault="007E2AD3" w:rsidP="00612499">
      <w:pPr>
        <w:spacing w:before="51"/>
        <w:jc w:val="both"/>
        <w:rPr>
          <w:rFonts w:cstheme="minorHAnsi"/>
          <w:spacing w:val="-1"/>
        </w:rPr>
      </w:pPr>
      <w:r>
        <w:rPr>
          <w:rFonts w:cstheme="minorHAnsi"/>
          <w:spacing w:val="-1"/>
        </w:rPr>
        <w:t>Hours &amp; Location</w:t>
      </w:r>
      <w:r w:rsidR="00414DD9" w:rsidRPr="007E2AD3">
        <w:rPr>
          <w:rFonts w:cstheme="minorHAnsi"/>
          <w:spacing w:val="-1"/>
        </w:rPr>
        <w:t>:</w:t>
      </w:r>
      <w:r w:rsidR="00612499" w:rsidRPr="007E2AD3">
        <w:rPr>
          <w:rFonts w:cstheme="minorHAnsi"/>
          <w:spacing w:val="-1"/>
        </w:rPr>
        <w:tab/>
      </w:r>
      <w:r w:rsidR="00E97588">
        <w:rPr>
          <w:rFonts w:cstheme="minorHAnsi"/>
          <w:spacing w:val="-1"/>
        </w:rPr>
        <w:t xml:space="preserve">35 </w:t>
      </w:r>
      <w:r>
        <w:rPr>
          <w:rFonts w:cstheme="minorHAnsi"/>
          <w:spacing w:val="-1"/>
        </w:rPr>
        <w:t xml:space="preserve">Hours Per Week </w:t>
      </w:r>
    </w:p>
    <w:p w14:paraId="624DEBB6" w14:textId="77777777" w:rsidR="007E2AD3" w:rsidRPr="007E2AD3" w:rsidRDefault="007E2AD3" w:rsidP="007E2AD3">
      <w:pPr>
        <w:spacing w:before="51"/>
        <w:jc w:val="both"/>
        <w:rPr>
          <w:rFonts w:cstheme="minorHAnsi"/>
          <w:spacing w:val="-1"/>
        </w:rPr>
      </w:pPr>
      <w:r>
        <w:rPr>
          <w:rFonts w:cstheme="minorHAnsi"/>
          <w:spacing w:val="-1"/>
        </w:rPr>
        <w:t xml:space="preserve">Start Date: </w:t>
      </w:r>
      <w:r>
        <w:rPr>
          <w:rFonts w:cstheme="minorHAnsi"/>
          <w:spacing w:val="-1"/>
        </w:rPr>
        <w:tab/>
      </w:r>
      <w:r>
        <w:rPr>
          <w:rFonts w:cstheme="minorHAnsi"/>
          <w:spacing w:val="-1"/>
        </w:rPr>
        <w:tab/>
        <w:t>ASAP</w:t>
      </w:r>
    </w:p>
    <w:p w14:paraId="2377CE7E" w14:textId="417819D4" w:rsidR="00414DD9" w:rsidRDefault="00414DD9" w:rsidP="00612499">
      <w:pPr>
        <w:pStyle w:val="Heading1"/>
        <w:kinsoku w:val="0"/>
        <w:overflowPunct w:val="0"/>
        <w:ind w:left="0"/>
        <w:jc w:val="both"/>
        <w:rPr>
          <w:rFonts w:asciiTheme="minorHAnsi" w:hAnsiTheme="minorHAnsi" w:cstheme="minorHAnsi"/>
          <w:spacing w:val="-1"/>
        </w:rPr>
      </w:pPr>
    </w:p>
    <w:p w14:paraId="118D2911" w14:textId="0FD538F4" w:rsidR="007E2AD3" w:rsidRPr="00C111F2" w:rsidRDefault="007E2AD3" w:rsidP="007E2AD3">
      <w:pPr>
        <w:spacing w:before="51"/>
        <w:contextualSpacing/>
        <w:rPr>
          <w:bCs/>
        </w:rPr>
      </w:pPr>
      <w:r w:rsidRPr="00C111F2">
        <w:rPr>
          <w:bCs/>
        </w:rPr>
        <w:t xml:space="preserve">Effective Date: </w:t>
      </w:r>
      <w:r w:rsidRPr="00C111F2">
        <w:rPr>
          <w:bCs/>
        </w:rPr>
        <w:tab/>
      </w:r>
      <w:r w:rsidR="00C46878">
        <w:rPr>
          <w:bCs/>
        </w:rPr>
        <w:t>October 22</w:t>
      </w:r>
      <w:r w:rsidRPr="00C111F2">
        <w:rPr>
          <w:bCs/>
        </w:rPr>
        <w:t>, 2021</w:t>
      </w:r>
    </w:p>
    <w:p w14:paraId="6F6D27DF" w14:textId="0866ACD6" w:rsidR="007E2AD3" w:rsidRPr="00C111F2" w:rsidRDefault="007E2AD3" w:rsidP="007E2AD3">
      <w:pPr>
        <w:spacing w:before="51"/>
        <w:contextualSpacing/>
        <w:rPr>
          <w:bCs/>
        </w:rPr>
      </w:pPr>
      <w:r w:rsidRPr="00C111F2">
        <w:rPr>
          <w:bCs/>
        </w:rPr>
        <w:t xml:space="preserve">Closing Date: </w:t>
      </w:r>
      <w:r w:rsidRPr="00C111F2">
        <w:rPr>
          <w:bCs/>
        </w:rPr>
        <w:tab/>
      </w:r>
      <w:r w:rsidR="00C46878">
        <w:rPr>
          <w:bCs/>
        </w:rPr>
        <w:t>November 30</w:t>
      </w:r>
      <w:r w:rsidR="00E97588">
        <w:rPr>
          <w:bCs/>
        </w:rPr>
        <w:t>, 2021</w:t>
      </w:r>
    </w:p>
    <w:p w14:paraId="3783B2F5" w14:textId="77777777" w:rsidR="007E2AD3" w:rsidRPr="007E2AD3" w:rsidRDefault="007E2AD3" w:rsidP="00612499">
      <w:pPr>
        <w:pStyle w:val="Heading1"/>
        <w:kinsoku w:val="0"/>
        <w:overflowPunct w:val="0"/>
        <w:ind w:left="0"/>
        <w:jc w:val="both"/>
        <w:rPr>
          <w:rFonts w:asciiTheme="minorHAnsi" w:hAnsiTheme="minorHAnsi" w:cstheme="minorHAnsi"/>
          <w:spacing w:val="-1"/>
        </w:rPr>
      </w:pPr>
    </w:p>
    <w:p w14:paraId="2C350099" w14:textId="69226F53" w:rsidR="007E2AD3" w:rsidRDefault="007E2AD3" w:rsidP="007E2AD3">
      <w:pPr>
        <w:contextualSpacing/>
      </w:pPr>
      <w:r>
        <w:t>Kiwassa Neighbourhood House is grassroots, multi-service community agency that has been providing a broad range of free or low</w:t>
      </w:r>
      <w:r w:rsidR="00FB4995">
        <w:t>-</w:t>
      </w:r>
      <w:r>
        <w:t xml:space="preserve">cost social services and programs to children, youth, adults, </w:t>
      </w:r>
      <w:proofErr w:type="gramStart"/>
      <w:r>
        <w:t>seniors</w:t>
      </w:r>
      <w:proofErr w:type="gramEnd"/>
      <w:r>
        <w:t xml:space="preserve"> and families in East Vancouver for 60 years. Kiwassa works in partnership with residents, community agencies, businesses, government, and non-government organizations, using a community development and capacity building approach to identify and respond to community needs. We are seeking a</w:t>
      </w:r>
      <w:r w:rsidR="00FB4995">
        <w:t>n Employment Skills Facilitator</w:t>
      </w:r>
      <w:r>
        <w:t xml:space="preserve"> to fill in a position for our </w:t>
      </w:r>
      <w:r w:rsidR="00FB4995">
        <w:t xml:space="preserve">signature program EMPOW3R employment readiness program for survivors of violence, abuse, and trauma. </w:t>
      </w:r>
    </w:p>
    <w:p w14:paraId="4A78F5D7" w14:textId="1D7C08C2" w:rsidR="007E2AD3" w:rsidRDefault="007E2AD3" w:rsidP="007E2AD3">
      <w:pPr>
        <w:contextualSpacing/>
      </w:pPr>
    </w:p>
    <w:p w14:paraId="3A68B12D" w14:textId="04EBD717" w:rsidR="007E2AD3" w:rsidRPr="005144C9" w:rsidRDefault="007E2AD3" w:rsidP="007E2AD3">
      <w:pPr>
        <w:contextualSpacing/>
        <w:rPr>
          <w:b/>
          <w:bCs/>
        </w:rPr>
      </w:pPr>
      <w:r w:rsidRPr="005144C9">
        <w:rPr>
          <w:b/>
          <w:bCs/>
        </w:rPr>
        <w:t>Job Summary</w:t>
      </w:r>
    </w:p>
    <w:p w14:paraId="370DACD7" w14:textId="466F0F03" w:rsidR="00552C73" w:rsidRDefault="005144C9" w:rsidP="00552C73">
      <w:pPr>
        <w:pStyle w:val="Heading1"/>
        <w:kinsoku w:val="0"/>
        <w:overflowPunct w:val="0"/>
        <w:ind w:left="0"/>
        <w:jc w:val="both"/>
        <w:rPr>
          <w:rFonts w:asciiTheme="minorHAnsi" w:hAnsiTheme="minorHAnsi" w:cstheme="minorHAnsi"/>
          <w:b w:val="0"/>
          <w:bCs w:val="0"/>
          <w:spacing w:val="-1"/>
        </w:rPr>
      </w:pPr>
      <w:r>
        <w:rPr>
          <w:rFonts w:asciiTheme="minorHAnsi" w:hAnsiTheme="minorHAnsi" w:cstheme="minorHAnsi"/>
          <w:b w:val="0"/>
          <w:bCs w:val="0"/>
          <w:spacing w:val="-1"/>
        </w:rPr>
        <w:t xml:space="preserve">Under the supervision of the Coordinator of Employment Services and EMPOW3R, the Skills </w:t>
      </w:r>
      <w:r w:rsidR="00E97588">
        <w:rPr>
          <w:rFonts w:asciiTheme="minorHAnsi" w:hAnsiTheme="minorHAnsi" w:cstheme="minorHAnsi"/>
          <w:b w:val="0"/>
          <w:bCs w:val="0"/>
          <w:spacing w:val="-1"/>
        </w:rPr>
        <w:t xml:space="preserve">(Workshop) </w:t>
      </w:r>
      <w:r>
        <w:rPr>
          <w:rFonts w:asciiTheme="minorHAnsi" w:hAnsiTheme="minorHAnsi" w:cstheme="minorHAnsi"/>
          <w:b w:val="0"/>
          <w:bCs w:val="0"/>
          <w:spacing w:val="-1"/>
        </w:rPr>
        <w:t xml:space="preserve">Facilitator is responsible for delivering job search workshops for a population that self-identifies as survivors of violence, abuse, and trauma. The successful candidate will deliver </w:t>
      </w:r>
      <w:r w:rsidR="00344CAB">
        <w:rPr>
          <w:rFonts w:asciiTheme="minorHAnsi" w:hAnsiTheme="minorHAnsi" w:cstheme="minorHAnsi"/>
          <w:b w:val="0"/>
          <w:bCs w:val="0"/>
          <w:spacing w:val="-1"/>
        </w:rPr>
        <w:t xml:space="preserve">an 8-week employment readiness workshop, as well perform participant documentation. The candidate will be interacting with EMPOW3R Job Developer, Trauma Counselor, and Coordinator in various capacities. The job entails supporting participants who are simultaneously enrolled in ECEA course with </w:t>
      </w:r>
      <w:r w:rsidR="00325652">
        <w:rPr>
          <w:rFonts w:asciiTheme="minorHAnsi" w:hAnsiTheme="minorHAnsi" w:cstheme="minorHAnsi"/>
          <w:b w:val="0"/>
          <w:bCs w:val="0"/>
          <w:spacing w:val="-1"/>
        </w:rPr>
        <w:t>training institutions.</w:t>
      </w:r>
    </w:p>
    <w:p w14:paraId="4E6A0A22" w14:textId="77777777" w:rsidR="00552C73" w:rsidRDefault="00552C73" w:rsidP="00552C73">
      <w:pPr>
        <w:pStyle w:val="Heading1"/>
        <w:kinsoku w:val="0"/>
        <w:overflowPunct w:val="0"/>
        <w:ind w:left="0"/>
        <w:jc w:val="both"/>
        <w:rPr>
          <w:rFonts w:cstheme="minorHAnsi"/>
          <w:b w:val="0"/>
          <w:bCs w:val="0"/>
          <w:i/>
          <w:iCs/>
          <w:spacing w:val="-1"/>
        </w:rPr>
      </w:pPr>
    </w:p>
    <w:p w14:paraId="43738A10" w14:textId="22AC7DFD" w:rsidR="00FB4995" w:rsidRPr="00552C73" w:rsidRDefault="00FB4995" w:rsidP="00552C73">
      <w:pPr>
        <w:pStyle w:val="Heading1"/>
        <w:kinsoku w:val="0"/>
        <w:overflowPunct w:val="0"/>
        <w:ind w:left="0"/>
        <w:jc w:val="both"/>
        <w:rPr>
          <w:rFonts w:asciiTheme="minorHAnsi" w:hAnsiTheme="minorHAnsi" w:cstheme="minorHAnsi"/>
          <w:b w:val="0"/>
          <w:bCs w:val="0"/>
          <w:i/>
          <w:iCs/>
          <w:spacing w:val="-1"/>
        </w:rPr>
      </w:pPr>
      <w:r w:rsidRPr="00552C73">
        <w:rPr>
          <w:rFonts w:cstheme="minorHAnsi"/>
          <w:b w:val="0"/>
          <w:bCs w:val="0"/>
          <w:i/>
          <w:iCs/>
          <w:spacing w:val="-1"/>
        </w:rPr>
        <w:t>Reporting to:</w:t>
      </w:r>
      <w:r w:rsidR="00552C73" w:rsidRPr="00552C73">
        <w:rPr>
          <w:rFonts w:cstheme="minorHAnsi"/>
          <w:b w:val="0"/>
          <w:bCs w:val="0"/>
          <w:i/>
          <w:iCs/>
          <w:spacing w:val="-1"/>
        </w:rPr>
        <w:t xml:space="preserve"> </w:t>
      </w:r>
      <w:r w:rsidRPr="00552C73">
        <w:rPr>
          <w:rFonts w:cstheme="minorHAnsi"/>
          <w:b w:val="0"/>
          <w:bCs w:val="0"/>
          <w:i/>
          <w:iCs/>
          <w:spacing w:val="-1"/>
        </w:rPr>
        <w:t xml:space="preserve">Coordinator, Kiwassa Employment Services (WorkBC &amp; EMPOW3R Program) </w:t>
      </w:r>
    </w:p>
    <w:p w14:paraId="528039BD" w14:textId="77777777" w:rsidR="00FB4995" w:rsidRPr="005144C9" w:rsidRDefault="00FB4995" w:rsidP="00612499">
      <w:pPr>
        <w:pStyle w:val="Heading1"/>
        <w:kinsoku w:val="0"/>
        <w:overflowPunct w:val="0"/>
        <w:ind w:left="0"/>
        <w:jc w:val="both"/>
        <w:rPr>
          <w:rFonts w:asciiTheme="minorHAnsi" w:hAnsiTheme="minorHAnsi" w:cstheme="minorHAnsi"/>
          <w:b w:val="0"/>
          <w:bCs w:val="0"/>
          <w:spacing w:val="-1"/>
        </w:rPr>
      </w:pPr>
    </w:p>
    <w:p w14:paraId="070FF946" w14:textId="56599565" w:rsidR="009751B1" w:rsidRPr="007E2AD3" w:rsidRDefault="007E2AD3" w:rsidP="009751B1">
      <w:pPr>
        <w:jc w:val="both"/>
        <w:rPr>
          <w:rFonts w:cstheme="minorHAnsi"/>
          <w:b/>
          <w:bCs/>
        </w:rPr>
      </w:pPr>
      <w:r>
        <w:rPr>
          <w:rFonts w:cstheme="minorHAnsi"/>
          <w:b/>
          <w:bCs/>
        </w:rPr>
        <w:t>Responsibilities</w:t>
      </w:r>
    </w:p>
    <w:p w14:paraId="209A26AF" w14:textId="54CAD4D3" w:rsidR="0089213D" w:rsidRPr="00344CAB" w:rsidRDefault="009751B1" w:rsidP="00344CAB">
      <w:pPr>
        <w:pStyle w:val="ListParagraph"/>
        <w:numPr>
          <w:ilvl w:val="0"/>
          <w:numId w:val="18"/>
        </w:numPr>
        <w:jc w:val="both"/>
        <w:rPr>
          <w:rFonts w:cstheme="minorHAnsi"/>
        </w:rPr>
      </w:pPr>
      <w:r w:rsidRPr="00344CAB">
        <w:rPr>
          <w:rFonts w:cstheme="minorHAnsi"/>
        </w:rPr>
        <w:t>Develops and delivers effective classroom instruction to improve adult learners’ employability.</w:t>
      </w:r>
    </w:p>
    <w:p w14:paraId="427A6D93" w14:textId="4966E176" w:rsidR="0089213D" w:rsidRPr="00344CAB" w:rsidRDefault="009751B1" w:rsidP="00344CAB">
      <w:pPr>
        <w:pStyle w:val="ListParagraph"/>
        <w:numPr>
          <w:ilvl w:val="0"/>
          <w:numId w:val="18"/>
        </w:numPr>
        <w:jc w:val="both"/>
        <w:rPr>
          <w:rFonts w:cstheme="minorHAnsi"/>
        </w:rPr>
      </w:pPr>
      <w:r w:rsidRPr="00344CAB">
        <w:rPr>
          <w:rFonts w:cstheme="minorHAnsi"/>
        </w:rPr>
        <w:t>Utilizes a variety of interesting and effective teaching methodologies, and regularly develops and updates curricula</w:t>
      </w:r>
    </w:p>
    <w:p w14:paraId="4CB220BF" w14:textId="2DF8EE86" w:rsidR="00C10380" w:rsidRPr="00344CAB" w:rsidRDefault="00C10380" w:rsidP="00344CAB">
      <w:pPr>
        <w:pStyle w:val="ListParagraph"/>
        <w:numPr>
          <w:ilvl w:val="0"/>
          <w:numId w:val="18"/>
        </w:numPr>
        <w:jc w:val="both"/>
        <w:rPr>
          <w:rFonts w:cstheme="minorHAnsi"/>
        </w:rPr>
      </w:pPr>
      <w:r w:rsidRPr="00344CAB">
        <w:rPr>
          <w:rFonts w:cstheme="minorHAnsi"/>
        </w:rPr>
        <w:t xml:space="preserve">Knowledgeable in applying anti-oppression principles, anti-racist and a trauma-informed approach in working with inclusion and equity-seeking groups. </w:t>
      </w:r>
      <w:r w:rsidR="001C3188" w:rsidRPr="00344CAB">
        <w:rPr>
          <w:rFonts w:cstheme="minorHAnsi"/>
        </w:rPr>
        <w:t>Must be comfortable using experiential learning and decolonization approaches</w:t>
      </w:r>
    </w:p>
    <w:p w14:paraId="568F4B11" w14:textId="4CE86BB3" w:rsidR="0089213D" w:rsidRPr="00344CAB" w:rsidRDefault="009751B1" w:rsidP="00344CAB">
      <w:pPr>
        <w:pStyle w:val="ListParagraph"/>
        <w:numPr>
          <w:ilvl w:val="0"/>
          <w:numId w:val="18"/>
        </w:numPr>
        <w:jc w:val="both"/>
        <w:rPr>
          <w:rFonts w:cstheme="minorHAnsi"/>
        </w:rPr>
      </w:pPr>
      <w:r w:rsidRPr="00344CAB">
        <w:rPr>
          <w:rFonts w:cstheme="minorHAnsi"/>
        </w:rPr>
        <w:t xml:space="preserve">Maintains and monitors client progress to successful job attachment outcome by building a strong rapport with </w:t>
      </w:r>
      <w:r w:rsidR="00344CAB" w:rsidRPr="00344CAB">
        <w:rPr>
          <w:rFonts w:cstheme="minorHAnsi"/>
        </w:rPr>
        <w:t>participants</w:t>
      </w:r>
      <w:r w:rsidRPr="00344CAB">
        <w:rPr>
          <w:rFonts w:cstheme="minorHAnsi"/>
        </w:rPr>
        <w:t xml:space="preserve"> and documenting client activities</w:t>
      </w:r>
    </w:p>
    <w:p w14:paraId="1A7C719F" w14:textId="192D42E1" w:rsidR="00AE30C4" w:rsidRPr="00344CAB" w:rsidRDefault="00AE30C4" w:rsidP="00344CAB">
      <w:pPr>
        <w:pStyle w:val="ListParagraph"/>
        <w:numPr>
          <w:ilvl w:val="0"/>
          <w:numId w:val="18"/>
        </w:numPr>
        <w:jc w:val="both"/>
        <w:rPr>
          <w:rFonts w:cstheme="minorHAnsi"/>
        </w:rPr>
      </w:pPr>
      <w:r w:rsidRPr="00344CAB">
        <w:rPr>
          <w:rFonts w:cstheme="minorHAnsi"/>
        </w:rPr>
        <w:t>Evaluates curriculum and teaching methodologies and regularly updates classroom instruction delivery to improve successful client outcome</w:t>
      </w:r>
    </w:p>
    <w:p w14:paraId="4B202DAC" w14:textId="58EE6096" w:rsidR="00344CAB" w:rsidRPr="00344CAB" w:rsidRDefault="00344CAB" w:rsidP="00344CAB">
      <w:pPr>
        <w:pStyle w:val="ListParagraph"/>
        <w:numPr>
          <w:ilvl w:val="0"/>
          <w:numId w:val="18"/>
        </w:numPr>
        <w:jc w:val="both"/>
        <w:rPr>
          <w:rFonts w:cstheme="minorHAnsi"/>
        </w:rPr>
      </w:pPr>
      <w:r w:rsidRPr="00344CAB">
        <w:rPr>
          <w:rFonts w:cstheme="minorHAnsi"/>
        </w:rPr>
        <w:t>Maintains an excellent working knowledge of local labour market trends, community resources, the needs of job seekers and employers, and other stakeholders</w:t>
      </w:r>
    </w:p>
    <w:p w14:paraId="2C85022B" w14:textId="26AB278E" w:rsidR="00344CAB" w:rsidRPr="00344CAB" w:rsidRDefault="00344CAB" w:rsidP="00344CAB">
      <w:pPr>
        <w:pStyle w:val="ListParagraph"/>
        <w:numPr>
          <w:ilvl w:val="0"/>
          <w:numId w:val="18"/>
        </w:numPr>
        <w:jc w:val="both"/>
        <w:rPr>
          <w:rFonts w:cstheme="minorHAnsi"/>
        </w:rPr>
      </w:pPr>
      <w:r w:rsidRPr="00344CAB">
        <w:rPr>
          <w:rFonts w:cstheme="minorHAnsi"/>
        </w:rPr>
        <w:t>Attends and takes an active role in participating in program, departmental and all-staff meetings; including team meetings and case conferences</w:t>
      </w:r>
    </w:p>
    <w:p w14:paraId="23378627" w14:textId="36A302B2" w:rsidR="00344CAB" w:rsidRPr="00344CAB" w:rsidRDefault="00344CAB" w:rsidP="00344CAB">
      <w:pPr>
        <w:pStyle w:val="ListParagraph"/>
        <w:numPr>
          <w:ilvl w:val="0"/>
          <w:numId w:val="18"/>
        </w:numPr>
        <w:jc w:val="both"/>
        <w:rPr>
          <w:rFonts w:cstheme="minorHAnsi"/>
        </w:rPr>
      </w:pPr>
      <w:r w:rsidRPr="00344CAB">
        <w:rPr>
          <w:rFonts w:cstheme="minorHAnsi"/>
        </w:rPr>
        <w:t>Assists in resolving client complaint and managing aggressive client behaviors</w:t>
      </w:r>
    </w:p>
    <w:p w14:paraId="0EF02859" w14:textId="0024EA27" w:rsidR="007E2AD3" w:rsidRDefault="007E2AD3" w:rsidP="007E2AD3">
      <w:pPr>
        <w:spacing w:before="51"/>
        <w:jc w:val="both"/>
        <w:rPr>
          <w:rFonts w:cstheme="minorHAnsi"/>
          <w:spacing w:val="-1"/>
        </w:rPr>
      </w:pPr>
    </w:p>
    <w:p w14:paraId="11FCA2EC" w14:textId="20B4D3FD" w:rsidR="00344CAB" w:rsidRDefault="00FB4995" w:rsidP="00FB4995">
      <w:pPr>
        <w:tabs>
          <w:tab w:val="left" w:pos="1404"/>
        </w:tabs>
        <w:rPr>
          <w:rFonts w:cstheme="minorHAnsi"/>
          <w:b/>
        </w:rPr>
      </w:pPr>
      <w:r>
        <w:rPr>
          <w:rFonts w:cstheme="minorHAnsi"/>
          <w:b/>
        </w:rPr>
        <w:t>Qualifications</w:t>
      </w:r>
    </w:p>
    <w:p w14:paraId="4748CC63" w14:textId="34ADFE2C" w:rsidR="007C2EFF" w:rsidRPr="00344CAB" w:rsidRDefault="008B02E4" w:rsidP="00344CAB">
      <w:pPr>
        <w:pStyle w:val="ListParagraph"/>
        <w:numPr>
          <w:ilvl w:val="0"/>
          <w:numId w:val="19"/>
        </w:numPr>
        <w:spacing w:line="200" w:lineRule="atLeast"/>
        <w:rPr>
          <w:rFonts w:ascii="Calibri" w:eastAsia="Calibri" w:hAnsi="Calibri" w:cs="Calibri"/>
        </w:rPr>
      </w:pPr>
      <w:r w:rsidRPr="00344CAB">
        <w:rPr>
          <w:rFonts w:ascii="Calibri" w:eastAsia="Calibri" w:hAnsi="Calibri" w:cs="Calibri"/>
        </w:rPr>
        <w:t>Current and satisfactory Criminal Record Check is a requirement.</w:t>
      </w:r>
    </w:p>
    <w:p w14:paraId="3828FD7D" w14:textId="11A5185D" w:rsidR="008B02E4" w:rsidRPr="00344CAB" w:rsidRDefault="00C26388" w:rsidP="00344CAB">
      <w:pPr>
        <w:pStyle w:val="ListParagraph"/>
        <w:numPr>
          <w:ilvl w:val="0"/>
          <w:numId w:val="19"/>
        </w:numPr>
        <w:spacing w:line="200" w:lineRule="atLeast"/>
        <w:rPr>
          <w:rFonts w:ascii="Calibri" w:eastAsia="Calibri" w:hAnsi="Calibri" w:cs="Calibri"/>
        </w:rPr>
      </w:pPr>
      <w:r w:rsidRPr="00344CAB">
        <w:rPr>
          <w:rFonts w:cstheme="minorHAnsi"/>
        </w:rPr>
        <w:t xml:space="preserve">A post-secondary certificate, degree or diploma in a relevant field (e.g. career or employment development, </w:t>
      </w:r>
      <w:r w:rsidR="004336F1" w:rsidRPr="00344CAB">
        <w:rPr>
          <w:rFonts w:cstheme="minorHAnsi"/>
        </w:rPr>
        <w:t xml:space="preserve">TESOL, Essential Skills, and curriculum development, </w:t>
      </w:r>
      <w:r w:rsidRPr="00344CAB">
        <w:rPr>
          <w:rFonts w:cstheme="minorHAnsi"/>
        </w:rPr>
        <w:t>vocational rehabilitation, social work, psychology, sociology, human services, counselling, education or human resources management)</w:t>
      </w:r>
      <w:r w:rsidR="007C2EFF" w:rsidRPr="00344CAB">
        <w:rPr>
          <w:rFonts w:cstheme="minorHAnsi"/>
        </w:rPr>
        <w:t xml:space="preserve">. </w:t>
      </w:r>
    </w:p>
    <w:p w14:paraId="18A07495" w14:textId="395B7D7C" w:rsidR="00C26388" w:rsidRPr="007E2AD3" w:rsidRDefault="008B02E4" w:rsidP="00344CAB">
      <w:pPr>
        <w:pStyle w:val="Default"/>
        <w:numPr>
          <w:ilvl w:val="0"/>
          <w:numId w:val="19"/>
        </w:numPr>
        <w:rPr>
          <w:rFonts w:asciiTheme="minorHAnsi" w:hAnsiTheme="minorHAnsi" w:cstheme="minorHAnsi"/>
          <w:color w:val="auto"/>
          <w:sz w:val="22"/>
          <w:szCs w:val="22"/>
        </w:rPr>
      </w:pPr>
      <w:r w:rsidRPr="007E2AD3">
        <w:rPr>
          <w:rFonts w:asciiTheme="minorHAnsi" w:hAnsiTheme="minorHAnsi" w:cstheme="minorHAnsi"/>
          <w:color w:val="auto"/>
          <w:sz w:val="22"/>
          <w:szCs w:val="22"/>
        </w:rPr>
        <w:t>D</w:t>
      </w:r>
      <w:r w:rsidR="00C26388" w:rsidRPr="007E2AD3">
        <w:rPr>
          <w:rFonts w:asciiTheme="minorHAnsi" w:hAnsiTheme="minorHAnsi" w:cstheme="minorHAnsi"/>
          <w:color w:val="auto"/>
          <w:sz w:val="22"/>
          <w:szCs w:val="22"/>
        </w:rPr>
        <w:t>emonstrated experience in:</w:t>
      </w:r>
    </w:p>
    <w:p w14:paraId="00EE51D7" w14:textId="3F90EED8" w:rsidR="00C26388" w:rsidRPr="007E2AD3" w:rsidRDefault="00C26388" w:rsidP="008B02E4">
      <w:pPr>
        <w:pStyle w:val="Default"/>
        <w:numPr>
          <w:ilvl w:val="1"/>
          <w:numId w:val="13"/>
        </w:numPr>
        <w:rPr>
          <w:rFonts w:asciiTheme="minorHAnsi" w:hAnsiTheme="minorHAnsi" w:cstheme="minorHAnsi"/>
          <w:color w:val="auto"/>
          <w:sz w:val="22"/>
          <w:szCs w:val="22"/>
        </w:rPr>
      </w:pPr>
      <w:r w:rsidRPr="007E2AD3">
        <w:rPr>
          <w:rFonts w:asciiTheme="minorHAnsi" w:hAnsiTheme="minorHAnsi" w:cstheme="minorHAnsi"/>
          <w:color w:val="auto"/>
          <w:sz w:val="22"/>
          <w:szCs w:val="22"/>
        </w:rPr>
        <w:t xml:space="preserve">Coaching and mentoring </w:t>
      </w:r>
      <w:r w:rsidR="00325652">
        <w:rPr>
          <w:rFonts w:asciiTheme="minorHAnsi" w:hAnsiTheme="minorHAnsi" w:cstheme="minorHAnsi"/>
          <w:color w:val="auto"/>
          <w:sz w:val="22"/>
          <w:szCs w:val="22"/>
        </w:rPr>
        <w:t>program participants</w:t>
      </w:r>
    </w:p>
    <w:p w14:paraId="3A9734AF" w14:textId="77777777" w:rsidR="00344CAB" w:rsidRDefault="00C26388" w:rsidP="00344CAB">
      <w:pPr>
        <w:pStyle w:val="Default"/>
        <w:numPr>
          <w:ilvl w:val="1"/>
          <w:numId w:val="13"/>
        </w:numPr>
        <w:rPr>
          <w:rFonts w:asciiTheme="minorHAnsi" w:hAnsiTheme="minorHAnsi" w:cstheme="minorHAnsi"/>
          <w:color w:val="auto"/>
          <w:sz w:val="22"/>
          <w:szCs w:val="22"/>
        </w:rPr>
      </w:pPr>
      <w:r w:rsidRPr="007E2AD3">
        <w:rPr>
          <w:rFonts w:asciiTheme="minorHAnsi" w:hAnsiTheme="minorHAnsi" w:cstheme="minorHAnsi"/>
          <w:color w:val="auto"/>
          <w:sz w:val="22"/>
          <w:szCs w:val="22"/>
        </w:rPr>
        <w:t>Working with individuals with complex barriers and a broad range of cultural backgrounds</w:t>
      </w:r>
    </w:p>
    <w:p w14:paraId="3F6C92E2" w14:textId="46C8FC87" w:rsidR="00C26388" w:rsidRPr="00344CAB" w:rsidRDefault="00C26388" w:rsidP="00344CAB">
      <w:pPr>
        <w:pStyle w:val="Default"/>
        <w:numPr>
          <w:ilvl w:val="1"/>
          <w:numId w:val="13"/>
        </w:numPr>
        <w:rPr>
          <w:rFonts w:asciiTheme="minorHAnsi" w:hAnsiTheme="minorHAnsi" w:cstheme="minorHAnsi"/>
          <w:color w:val="auto"/>
          <w:sz w:val="22"/>
          <w:szCs w:val="22"/>
        </w:rPr>
      </w:pPr>
      <w:r w:rsidRPr="00344CAB">
        <w:rPr>
          <w:rFonts w:asciiTheme="minorHAnsi" w:hAnsiTheme="minorHAnsi" w:cstheme="minorHAnsi"/>
          <w:color w:val="auto"/>
          <w:sz w:val="22"/>
          <w:szCs w:val="22"/>
        </w:rPr>
        <w:t xml:space="preserve">Building partnerships with community agencies, </w:t>
      </w:r>
      <w:r w:rsidR="00FB4995" w:rsidRPr="00344CAB">
        <w:rPr>
          <w:rFonts w:asciiTheme="minorHAnsi" w:hAnsiTheme="minorHAnsi" w:cstheme="minorHAnsi"/>
          <w:color w:val="auto"/>
          <w:sz w:val="22"/>
          <w:szCs w:val="22"/>
        </w:rPr>
        <w:t>employers,</w:t>
      </w:r>
      <w:r w:rsidRPr="00344CAB">
        <w:rPr>
          <w:rFonts w:asciiTheme="minorHAnsi" w:hAnsiTheme="minorHAnsi" w:cstheme="minorHAnsi"/>
          <w:color w:val="auto"/>
          <w:sz w:val="22"/>
          <w:szCs w:val="22"/>
        </w:rPr>
        <w:t xml:space="preserve"> and other stakeholders</w:t>
      </w:r>
    </w:p>
    <w:p w14:paraId="434BBA26" w14:textId="57A68BCF" w:rsidR="00C26388" w:rsidRPr="007E2AD3" w:rsidRDefault="00C26388" w:rsidP="008B02E4">
      <w:pPr>
        <w:pStyle w:val="Default"/>
        <w:numPr>
          <w:ilvl w:val="1"/>
          <w:numId w:val="13"/>
        </w:numPr>
        <w:rPr>
          <w:rFonts w:asciiTheme="minorHAnsi" w:hAnsiTheme="minorHAnsi" w:cstheme="minorHAnsi"/>
          <w:color w:val="auto"/>
          <w:sz w:val="22"/>
          <w:szCs w:val="22"/>
        </w:rPr>
      </w:pPr>
      <w:r w:rsidRPr="007E2AD3">
        <w:rPr>
          <w:rFonts w:asciiTheme="minorHAnsi" w:hAnsiTheme="minorHAnsi" w:cstheme="minorHAnsi"/>
          <w:color w:val="auto"/>
          <w:sz w:val="22"/>
          <w:szCs w:val="22"/>
        </w:rPr>
        <w:t>Providing customer service and resolving issues</w:t>
      </w:r>
    </w:p>
    <w:p w14:paraId="4B3119AC" w14:textId="7A69FB3C" w:rsidR="00C26388" w:rsidRPr="007E2AD3" w:rsidRDefault="00C26388" w:rsidP="008B02E4">
      <w:pPr>
        <w:pStyle w:val="Default"/>
        <w:numPr>
          <w:ilvl w:val="1"/>
          <w:numId w:val="13"/>
        </w:numPr>
        <w:rPr>
          <w:rFonts w:asciiTheme="minorHAnsi" w:hAnsiTheme="minorHAnsi" w:cstheme="minorHAnsi"/>
          <w:color w:val="auto"/>
          <w:sz w:val="22"/>
          <w:szCs w:val="22"/>
        </w:rPr>
      </w:pPr>
      <w:r w:rsidRPr="007E2AD3">
        <w:rPr>
          <w:rFonts w:asciiTheme="minorHAnsi" w:hAnsiTheme="minorHAnsi" w:cstheme="minorHAnsi"/>
          <w:color w:val="auto"/>
          <w:sz w:val="22"/>
          <w:szCs w:val="22"/>
        </w:rPr>
        <w:t>Delivering basic life skills / essential work skills program</w:t>
      </w:r>
    </w:p>
    <w:p w14:paraId="24CEB839" w14:textId="54E47A86" w:rsidR="00C26388" w:rsidRPr="007E2AD3" w:rsidRDefault="00C26388" w:rsidP="008B02E4">
      <w:pPr>
        <w:pStyle w:val="Default"/>
        <w:numPr>
          <w:ilvl w:val="1"/>
          <w:numId w:val="13"/>
        </w:numPr>
        <w:rPr>
          <w:rFonts w:asciiTheme="minorHAnsi" w:hAnsiTheme="minorHAnsi" w:cstheme="minorHAnsi"/>
          <w:color w:val="auto"/>
          <w:sz w:val="22"/>
          <w:szCs w:val="22"/>
        </w:rPr>
      </w:pPr>
      <w:r w:rsidRPr="007E2AD3">
        <w:rPr>
          <w:rFonts w:asciiTheme="minorHAnsi" w:hAnsiTheme="minorHAnsi" w:cstheme="minorHAnsi"/>
          <w:color w:val="auto"/>
          <w:sz w:val="22"/>
          <w:szCs w:val="22"/>
        </w:rPr>
        <w:t>Adapting teaching materials to meet the needs of clients</w:t>
      </w:r>
    </w:p>
    <w:p w14:paraId="297E1D14" w14:textId="5C3D4B15" w:rsidR="00C26388" w:rsidRPr="007E2AD3" w:rsidRDefault="00C26388" w:rsidP="008B02E4">
      <w:pPr>
        <w:pStyle w:val="Default"/>
        <w:numPr>
          <w:ilvl w:val="1"/>
          <w:numId w:val="13"/>
        </w:numPr>
        <w:rPr>
          <w:rFonts w:asciiTheme="minorHAnsi" w:hAnsiTheme="minorHAnsi" w:cstheme="minorHAnsi"/>
          <w:color w:val="auto"/>
          <w:sz w:val="22"/>
          <w:szCs w:val="22"/>
        </w:rPr>
      </w:pPr>
      <w:r w:rsidRPr="007E2AD3">
        <w:rPr>
          <w:rFonts w:asciiTheme="minorHAnsi" w:hAnsiTheme="minorHAnsi" w:cstheme="minorHAnsi"/>
          <w:color w:val="auto"/>
          <w:sz w:val="22"/>
          <w:szCs w:val="22"/>
        </w:rPr>
        <w:t>Facilitating group-based learning for adult learners</w:t>
      </w:r>
    </w:p>
    <w:p w14:paraId="6B6ED29C" w14:textId="2F9B7A52" w:rsidR="001F5609" w:rsidRPr="00344CAB" w:rsidRDefault="001F5609" w:rsidP="00344CAB">
      <w:pPr>
        <w:pStyle w:val="ListParagraph"/>
        <w:numPr>
          <w:ilvl w:val="0"/>
          <w:numId w:val="20"/>
        </w:numPr>
        <w:spacing w:line="200" w:lineRule="atLeast"/>
        <w:rPr>
          <w:rFonts w:ascii="Calibri" w:eastAsia="Calibri" w:hAnsi="Calibri" w:cs="Calibri"/>
        </w:rPr>
      </w:pPr>
      <w:r w:rsidRPr="00344CAB">
        <w:rPr>
          <w:rFonts w:ascii="Calibri" w:eastAsia="Calibri" w:hAnsi="Calibri" w:cs="Calibri"/>
        </w:rPr>
        <w:t>Ability to multi</w:t>
      </w:r>
      <w:r w:rsidR="001C3188" w:rsidRPr="00344CAB">
        <w:rPr>
          <w:rFonts w:ascii="Calibri" w:eastAsia="Calibri" w:hAnsi="Calibri" w:cs="Calibri"/>
        </w:rPr>
        <w:t>-</w:t>
      </w:r>
      <w:r w:rsidRPr="00344CAB">
        <w:rPr>
          <w:rFonts w:ascii="Calibri" w:eastAsia="Calibri" w:hAnsi="Calibri" w:cs="Calibri"/>
        </w:rPr>
        <w:t>task</w:t>
      </w:r>
      <w:r w:rsidR="001C3188" w:rsidRPr="00344CAB">
        <w:rPr>
          <w:rFonts w:ascii="Calibri" w:eastAsia="Calibri" w:hAnsi="Calibri" w:cs="Calibri"/>
        </w:rPr>
        <w:t xml:space="preserve"> </w:t>
      </w:r>
      <w:r w:rsidRPr="00344CAB">
        <w:rPr>
          <w:rFonts w:ascii="Calibri" w:eastAsia="Calibri" w:hAnsi="Calibri" w:cs="Calibri"/>
        </w:rPr>
        <w:t>and manage client caseload while balancing between client services and outcome targets</w:t>
      </w:r>
    </w:p>
    <w:p w14:paraId="662E4ED9" w14:textId="39193F58" w:rsidR="00C26388" w:rsidRPr="007E2AD3" w:rsidRDefault="001C3188" w:rsidP="00344CAB">
      <w:pPr>
        <w:pStyle w:val="Default"/>
        <w:numPr>
          <w:ilvl w:val="0"/>
          <w:numId w:val="20"/>
        </w:numPr>
        <w:rPr>
          <w:rFonts w:asciiTheme="minorHAnsi" w:hAnsiTheme="minorHAnsi" w:cstheme="minorHAnsi"/>
          <w:color w:val="auto"/>
          <w:sz w:val="22"/>
          <w:szCs w:val="22"/>
        </w:rPr>
      </w:pPr>
      <w:r w:rsidRPr="007E2AD3">
        <w:rPr>
          <w:rFonts w:asciiTheme="minorHAnsi" w:hAnsiTheme="minorHAnsi" w:cstheme="minorHAnsi"/>
          <w:color w:val="auto"/>
          <w:sz w:val="22"/>
          <w:szCs w:val="22"/>
        </w:rPr>
        <w:t>Possess s</w:t>
      </w:r>
      <w:r w:rsidR="00C26388" w:rsidRPr="007E2AD3">
        <w:rPr>
          <w:rFonts w:asciiTheme="minorHAnsi" w:hAnsiTheme="minorHAnsi" w:cstheme="minorHAnsi"/>
          <w:color w:val="auto"/>
          <w:sz w:val="22"/>
          <w:szCs w:val="22"/>
        </w:rPr>
        <w:t>trong interpersonal, cross-cultural communication skills</w:t>
      </w:r>
      <w:r w:rsidRPr="007E2AD3">
        <w:rPr>
          <w:rFonts w:asciiTheme="minorHAnsi" w:hAnsiTheme="minorHAnsi" w:cstheme="minorHAnsi"/>
          <w:color w:val="auto"/>
          <w:sz w:val="22"/>
          <w:szCs w:val="22"/>
        </w:rPr>
        <w:t xml:space="preserve"> or experience working with immigrant populations from diverse backgrounds; as well</w:t>
      </w:r>
      <w:r w:rsidR="00C26388" w:rsidRPr="007E2AD3">
        <w:rPr>
          <w:rFonts w:asciiTheme="minorHAnsi" w:hAnsiTheme="minorHAnsi" w:cstheme="minorHAnsi"/>
          <w:color w:val="auto"/>
          <w:sz w:val="22"/>
          <w:szCs w:val="22"/>
        </w:rPr>
        <w:t xml:space="preserve"> patience, tact, </w:t>
      </w:r>
      <w:r w:rsidR="00FB4995" w:rsidRPr="007E2AD3">
        <w:rPr>
          <w:rFonts w:asciiTheme="minorHAnsi" w:hAnsiTheme="minorHAnsi" w:cstheme="minorHAnsi"/>
          <w:color w:val="auto"/>
          <w:sz w:val="22"/>
          <w:szCs w:val="22"/>
        </w:rPr>
        <w:t>flexibility,</w:t>
      </w:r>
      <w:r w:rsidR="00C26388" w:rsidRPr="007E2AD3">
        <w:rPr>
          <w:rFonts w:asciiTheme="minorHAnsi" w:hAnsiTheme="minorHAnsi" w:cstheme="minorHAnsi"/>
          <w:color w:val="auto"/>
          <w:sz w:val="22"/>
          <w:szCs w:val="22"/>
        </w:rPr>
        <w:t xml:space="preserve"> and ability to build rapport with </w:t>
      </w:r>
      <w:r w:rsidRPr="007E2AD3">
        <w:rPr>
          <w:rFonts w:asciiTheme="minorHAnsi" w:hAnsiTheme="minorHAnsi" w:cstheme="minorHAnsi"/>
          <w:color w:val="auto"/>
          <w:sz w:val="22"/>
          <w:szCs w:val="22"/>
        </w:rPr>
        <w:t>program participants</w:t>
      </w:r>
    </w:p>
    <w:p w14:paraId="6642AF2A" w14:textId="5C4D4DCD" w:rsidR="00316C40" w:rsidRPr="007E2AD3" w:rsidRDefault="00C26388" w:rsidP="00344CAB">
      <w:pPr>
        <w:pStyle w:val="Default"/>
        <w:numPr>
          <w:ilvl w:val="0"/>
          <w:numId w:val="20"/>
        </w:numPr>
        <w:rPr>
          <w:rFonts w:asciiTheme="minorHAnsi" w:hAnsiTheme="minorHAnsi" w:cstheme="minorHAnsi"/>
          <w:color w:val="auto"/>
          <w:sz w:val="22"/>
          <w:szCs w:val="22"/>
        </w:rPr>
      </w:pPr>
      <w:r w:rsidRPr="007E2AD3">
        <w:rPr>
          <w:rFonts w:asciiTheme="minorHAnsi" w:hAnsiTheme="minorHAnsi" w:cstheme="minorHAnsi"/>
          <w:color w:val="auto"/>
          <w:sz w:val="22"/>
          <w:szCs w:val="22"/>
        </w:rPr>
        <w:t>Good working knowledge of existing programs and services, community resources, and local labour market conditions</w:t>
      </w:r>
    </w:p>
    <w:p w14:paraId="74C19B79" w14:textId="1CAE8FCF" w:rsidR="005277AF" w:rsidRPr="007E2AD3" w:rsidRDefault="00C26388" w:rsidP="00344CAB">
      <w:pPr>
        <w:pStyle w:val="Default"/>
        <w:numPr>
          <w:ilvl w:val="0"/>
          <w:numId w:val="20"/>
        </w:numPr>
        <w:rPr>
          <w:rFonts w:asciiTheme="minorHAnsi" w:hAnsiTheme="minorHAnsi" w:cstheme="minorHAnsi"/>
          <w:color w:val="auto"/>
          <w:sz w:val="22"/>
          <w:szCs w:val="22"/>
        </w:rPr>
      </w:pPr>
      <w:r w:rsidRPr="007E2AD3">
        <w:rPr>
          <w:rFonts w:asciiTheme="minorHAnsi" w:hAnsiTheme="minorHAnsi" w:cstheme="minorHAnsi"/>
          <w:color w:val="auto"/>
          <w:sz w:val="22"/>
          <w:szCs w:val="22"/>
        </w:rPr>
        <w:t xml:space="preserve">Familiar with standard office equipment and skilled in the use of word processing software, the Internet, </w:t>
      </w:r>
      <w:r w:rsidR="00FB4995">
        <w:rPr>
          <w:rFonts w:asciiTheme="minorHAnsi" w:hAnsiTheme="minorHAnsi" w:cstheme="minorHAnsi"/>
          <w:color w:val="auto"/>
          <w:sz w:val="22"/>
          <w:szCs w:val="22"/>
        </w:rPr>
        <w:t xml:space="preserve">Zoom technology, instant messaging, </w:t>
      </w:r>
      <w:r w:rsidRPr="007E2AD3">
        <w:rPr>
          <w:rFonts w:asciiTheme="minorHAnsi" w:hAnsiTheme="minorHAnsi" w:cstheme="minorHAnsi"/>
          <w:color w:val="auto"/>
          <w:sz w:val="22"/>
          <w:szCs w:val="22"/>
        </w:rPr>
        <w:t>and e-mail</w:t>
      </w:r>
    </w:p>
    <w:p w14:paraId="680CDDBA" w14:textId="10EAD021" w:rsidR="001C3188" w:rsidRPr="007E2AD3" w:rsidRDefault="001C3188" w:rsidP="00FB4995">
      <w:pPr>
        <w:pStyle w:val="Default"/>
        <w:numPr>
          <w:ilvl w:val="0"/>
          <w:numId w:val="20"/>
        </w:numPr>
        <w:rPr>
          <w:rFonts w:asciiTheme="minorHAnsi" w:hAnsiTheme="minorHAnsi" w:cstheme="minorHAnsi"/>
          <w:color w:val="auto"/>
          <w:sz w:val="22"/>
          <w:szCs w:val="22"/>
        </w:rPr>
      </w:pPr>
      <w:r w:rsidRPr="007E2AD3">
        <w:rPr>
          <w:rFonts w:asciiTheme="minorHAnsi" w:hAnsiTheme="minorHAnsi" w:cstheme="minorHAnsi"/>
          <w:color w:val="auto"/>
          <w:sz w:val="22"/>
          <w:szCs w:val="22"/>
        </w:rPr>
        <w:t>Fluency in a language other than English is an asset</w:t>
      </w:r>
    </w:p>
    <w:p w14:paraId="3F7FBDA2" w14:textId="1B3F4068" w:rsidR="0099639B" w:rsidRPr="007E2AD3" w:rsidRDefault="00FB4995" w:rsidP="00FB4995">
      <w:pPr>
        <w:pStyle w:val="Default"/>
        <w:numPr>
          <w:ilvl w:val="0"/>
          <w:numId w:val="20"/>
        </w:numPr>
        <w:rPr>
          <w:rFonts w:asciiTheme="minorHAnsi" w:hAnsiTheme="minorHAnsi" w:cstheme="minorHAnsi"/>
          <w:color w:val="auto"/>
          <w:sz w:val="22"/>
          <w:szCs w:val="22"/>
        </w:rPr>
      </w:pPr>
      <w:r>
        <w:rPr>
          <w:rFonts w:asciiTheme="minorHAnsi" w:hAnsiTheme="minorHAnsi" w:cstheme="minorHAnsi"/>
          <w:color w:val="auto"/>
          <w:sz w:val="22"/>
          <w:szCs w:val="22"/>
        </w:rPr>
        <w:t>Kn</w:t>
      </w:r>
      <w:r w:rsidR="0099639B" w:rsidRPr="007E2AD3">
        <w:rPr>
          <w:rFonts w:asciiTheme="minorHAnsi" w:hAnsiTheme="minorHAnsi" w:cstheme="minorHAnsi"/>
          <w:color w:val="auto"/>
          <w:sz w:val="22"/>
          <w:szCs w:val="22"/>
        </w:rPr>
        <w:t>owledgeable in the childcare and education sector is an asset</w:t>
      </w:r>
    </w:p>
    <w:p w14:paraId="3A58DB4C" w14:textId="6DB181B5" w:rsidR="00316C40" w:rsidRDefault="00316C40" w:rsidP="00C26388">
      <w:pPr>
        <w:pStyle w:val="Default"/>
        <w:rPr>
          <w:rFonts w:asciiTheme="minorHAnsi" w:hAnsiTheme="minorHAnsi" w:cstheme="minorHAnsi"/>
          <w:color w:val="auto"/>
          <w:sz w:val="22"/>
          <w:szCs w:val="22"/>
        </w:rPr>
      </w:pPr>
    </w:p>
    <w:p w14:paraId="0A822BD1" w14:textId="49165EFB" w:rsidR="00FB4995" w:rsidRPr="00552C73" w:rsidRDefault="00FB4995" w:rsidP="00FB4995">
      <w:pPr>
        <w:contextualSpacing/>
      </w:pPr>
      <w:r>
        <w:rPr>
          <w:b/>
          <w:bCs/>
        </w:rPr>
        <w:t>Application Details</w:t>
      </w:r>
      <w:r w:rsidR="00552C73">
        <w:rPr>
          <w:b/>
          <w:bCs/>
        </w:rPr>
        <w:t xml:space="preserve"> </w:t>
      </w:r>
      <w:r w:rsidRPr="00552C73">
        <w:rPr>
          <w:i/>
          <w:iCs/>
        </w:rPr>
        <w:t>***This position requires a criminal background check.</w:t>
      </w:r>
    </w:p>
    <w:p w14:paraId="3ED7ADC5" w14:textId="77777777" w:rsidR="00FB4995" w:rsidRDefault="00FB4995" w:rsidP="00FB4995">
      <w:pPr>
        <w:contextualSpacing/>
        <w:rPr>
          <w:b/>
          <w:bCs/>
        </w:rPr>
      </w:pPr>
    </w:p>
    <w:p w14:paraId="733224EC" w14:textId="77777777" w:rsidR="00FB4995" w:rsidRDefault="00FB4995" w:rsidP="00FB4995">
      <w:pPr>
        <w:contextualSpacing/>
      </w:pPr>
      <w:r w:rsidRPr="00970D37">
        <w:t>Please send your resume and cover letter</w:t>
      </w:r>
      <w:r>
        <w:t xml:space="preserve"> outlining relevant experience to: </w:t>
      </w:r>
    </w:p>
    <w:p w14:paraId="65BF6113" w14:textId="77777777" w:rsidR="00FB4995" w:rsidRDefault="00FB4995" w:rsidP="00FB4995">
      <w:pPr>
        <w:contextualSpacing/>
      </w:pPr>
      <w:r>
        <w:t>Kiwassa Neighbourhood House</w:t>
      </w:r>
    </w:p>
    <w:p w14:paraId="79FC131B" w14:textId="67FEE77F" w:rsidR="00FB4995" w:rsidRDefault="00FB4995" w:rsidP="00FB4995">
      <w:pPr>
        <w:contextualSpacing/>
      </w:pPr>
      <w:r>
        <w:t>2425 Oxford Street Vancouver BC</w:t>
      </w:r>
      <w:r w:rsidR="00552C73">
        <w:t xml:space="preserve"> V5K 1M7</w:t>
      </w:r>
    </w:p>
    <w:p w14:paraId="5675E0A7" w14:textId="77777777" w:rsidR="00FB4995" w:rsidRDefault="00FB4995" w:rsidP="00FB4995">
      <w:pPr>
        <w:contextualSpacing/>
      </w:pPr>
      <w:r>
        <w:t>Email</w:t>
      </w:r>
      <w:r w:rsidRPr="00970D37">
        <w:t xml:space="preserve"> to</w:t>
      </w:r>
      <w:r>
        <w:t>:</w:t>
      </w:r>
      <w:r w:rsidRPr="00970D37">
        <w:t xml:space="preserve"> </w:t>
      </w:r>
      <w:hyperlink r:id="rId11" w:history="1">
        <w:r w:rsidRPr="00445576">
          <w:rPr>
            <w:rStyle w:val="Hyperlink"/>
          </w:rPr>
          <w:t>info@kiwassa.ca</w:t>
        </w:r>
      </w:hyperlink>
    </w:p>
    <w:p w14:paraId="03384B9A" w14:textId="74EA8BE6" w:rsidR="00FB4995" w:rsidRDefault="00FB4995" w:rsidP="00FB4995">
      <w:pPr>
        <w:contextualSpacing/>
        <w:rPr>
          <w:rStyle w:val="Hyperlink"/>
        </w:rPr>
      </w:pPr>
      <w:r>
        <w:t xml:space="preserve">Subject line: Kiwassa </w:t>
      </w:r>
      <w:r w:rsidR="00552C73">
        <w:t>Employment Skills Facilitator</w:t>
      </w:r>
      <w:r>
        <w:t xml:space="preserve"> Application</w:t>
      </w:r>
    </w:p>
    <w:p w14:paraId="21B8F9C3" w14:textId="77777777" w:rsidR="00FB4995" w:rsidRDefault="00FB4995" w:rsidP="00FB4995">
      <w:pPr>
        <w:contextualSpacing/>
        <w:rPr>
          <w:rStyle w:val="Hyperlink"/>
          <w:b/>
          <w:bCs/>
        </w:rPr>
      </w:pPr>
    </w:p>
    <w:p w14:paraId="505264C4" w14:textId="66E433FF" w:rsidR="00FB4995" w:rsidRDefault="00FB4995" w:rsidP="00FB4995">
      <w:pPr>
        <w:contextualSpacing/>
        <w:rPr>
          <w:rStyle w:val="Hyperlink"/>
          <w:b/>
          <w:bCs/>
        </w:rPr>
      </w:pPr>
      <w:r w:rsidRPr="00970D37">
        <w:rPr>
          <w:rStyle w:val="Hyperlink"/>
          <w:b/>
          <w:bCs/>
        </w:rPr>
        <w:t xml:space="preserve">Deadline for Applications: </w:t>
      </w:r>
      <w:r w:rsidR="00506B72">
        <w:rPr>
          <w:rStyle w:val="Hyperlink"/>
          <w:b/>
          <w:bCs/>
        </w:rPr>
        <w:t>November</w:t>
      </w:r>
      <w:r w:rsidR="00325652">
        <w:rPr>
          <w:rStyle w:val="Hyperlink"/>
          <w:b/>
          <w:bCs/>
        </w:rPr>
        <w:t xml:space="preserve"> 30,</w:t>
      </w:r>
      <w:r w:rsidRPr="00970D37">
        <w:rPr>
          <w:rStyle w:val="Hyperlink"/>
          <w:b/>
          <w:bCs/>
        </w:rPr>
        <w:t xml:space="preserve"> 2021</w:t>
      </w:r>
    </w:p>
    <w:p w14:paraId="13C51A18" w14:textId="284D8DEF" w:rsidR="00FB4995" w:rsidRDefault="00FB4995" w:rsidP="00FB4995">
      <w:pPr>
        <w:contextualSpacing/>
        <w:rPr>
          <w:rStyle w:val="Hyperlink"/>
          <w:b/>
          <w:bCs/>
        </w:rPr>
      </w:pPr>
    </w:p>
    <w:p w14:paraId="4B21640E" w14:textId="77777777" w:rsidR="00FB4995" w:rsidRPr="00714BBD" w:rsidRDefault="00FB4995" w:rsidP="00FB4995">
      <w:pPr>
        <w:contextualSpacing/>
        <w:rPr>
          <w:i/>
          <w:iCs/>
        </w:rPr>
      </w:pPr>
      <w:r w:rsidRPr="00714BBD">
        <w:rPr>
          <w:i/>
          <w:iCs/>
        </w:rPr>
        <w:t xml:space="preserve">We thank everyone for their interest. Only short-listed candidates will be contacted for interviews. Kiwassa Neighbourhood House is an equal opportunity employer. All applicants will be considered without discrimination against race, colour, religion, sex, sexual orientation, gender identity, national origin, age, veteran, or disability status. </w:t>
      </w:r>
    </w:p>
    <w:p w14:paraId="424AD02F" w14:textId="77777777" w:rsidR="00FB4995" w:rsidRPr="00970D37" w:rsidRDefault="00FB4995" w:rsidP="00FB4995">
      <w:pPr>
        <w:contextualSpacing/>
        <w:rPr>
          <w:rStyle w:val="Hyperlink"/>
          <w:b/>
          <w:bCs/>
        </w:rPr>
      </w:pPr>
    </w:p>
    <w:p w14:paraId="4DC9E80D" w14:textId="77777777" w:rsidR="00FB4995" w:rsidRPr="007E2AD3" w:rsidRDefault="00FB4995" w:rsidP="00C26388">
      <w:pPr>
        <w:pStyle w:val="Default"/>
        <w:rPr>
          <w:rFonts w:asciiTheme="minorHAnsi" w:hAnsiTheme="minorHAnsi" w:cstheme="minorHAnsi"/>
          <w:color w:val="auto"/>
          <w:sz w:val="22"/>
          <w:szCs w:val="22"/>
        </w:rPr>
      </w:pPr>
    </w:p>
    <w:p w14:paraId="58FA5A22" w14:textId="17609E59" w:rsidR="00316C40" w:rsidRPr="007E2AD3" w:rsidRDefault="00316C40" w:rsidP="00C26388">
      <w:pPr>
        <w:pStyle w:val="Default"/>
        <w:rPr>
          <w:rFonts w:asciiTheme="minorHAnsi" w:hAnsiTheme="minorHAnsi" w:cstheme="minorHAnsi"/>
          <w:color w:val="auto"/>
          <w:sz w:val="22"/>
          <w:szCs w:val="22"/>
        </w:rPr>
      </w:pPr>
    </w:p>
    <w:p w14:paraId="5EFCC99A" w14:textId="77777777" w:rsidR="005277AF" w:rsidRPr="007E2AD3" w:rsidRDefault="005277AF" w:rsidP="00C26388">
      <w:pPr>
        <w:pStyle w:val="Default"/>
        <w:rPr>
          <w:rFonts w:asciiTheme="minorHAnsi" w:hAnsiTheme="minorHAnsi" w:cstheme="minorHAnsi"/>
          <w:color w:val="auto"/>
          <w:sz w:val="22"/>
          <w:szCs w:val="22"/>
        </w:rPr>
      </w:pPr>
    </w:p>
    <w:sectPr w:rsidR="005277AF" w:rsidRPr="007E2AD3" w:rsidSect="00147BAB">
      <w:headerReference w:type="default" r:id="rId12"/>
      <w:footerReference w:type="default" r:id="rId13"/>
      <w:pgSz w:w="12240" w:h="15840"/>
      <w:pgMar w:top="1440" w:right="1080" w:bottom="1440" w:left="108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CF5E" w14:textId="77777777" w:rsidR="00240E7F" w:rsidRDefault="00240E7F">
      <w:r>
        <w:separator/>
      </w:r>
    </w:p>
  </w:endnote>
  <w:endnote w:type="continuationSeparator" w:id="0">
    <w:p w14:paraId="02058F11" w14:textId="77777777" w:rsidR="00240E7F" w:rsidRDefault="0024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D930" w14:textId="77777777" w:rsidR="005618CC" w:rsidRDefault="005618CC" w:rsidP="005618CC"/>
  <w:p w14:paraId="2441B8B7" w14:textId="77777777" w:rsidR="005618CC" w:rsidRPr="0064483E" w:rsidRDefault="005618CC" w:rsidP="005618CC">
    <w:pPr>
      <w:pStyle w:val="Footer"/>
      <w:jc w:val="center"/>
      <w:rPr>
        <w:rFonts w:cstheme="minorHAnsi"/>
        <w:color w:val="3B5F88"/>
      </w:rPr>
    </w:pPr>
    <w:r w:rsidRPr="0064483E">
      <w:rPr>
        <w:rFonts w:cstheme="minorHAnsi"/>
        <w:noProof/>
        <w:color w:val="3B5F88"/>
        <w:lang w:eastAsia="en-CA"/>
      </w:rPr>
      <w:t xml:space="preserve">2425 Oxford Street, Vancouver BC V5K 1M7 / 604 254 5401 / </w:t>
    </w:r>
    <w:hyperlink r:id="rId1" w:history="1">
      <w:r w:rsidRPr="0064483E">
        <w:rPr>
          <w:rStyle w:val="Hyperlink"/>
          <w:rFonts w:cstheme="minorHAnsi"/>
          <w:noProof/>
          <w:color w:val="3B5F88"/>
          <w:lang w:eastAsia="en-CA"/>
        </w:rPr>
        <w:t>info@kiwassa.ca</w:t>
      </w:r>
    </w:hyperlink>
    <w:r w:rsidRPr="0064483E">
      <w:rPr>
        <w:rFonts w:cstheme="minorHAnsi"/>
        <w:noProof/>
        <w:color w:val="3B5F88"/>
        <w:lang w:eastAsia="en-CA"/>
      </w:rPr>
      <w:t xml:space="preserve"> / </w:t>
    </w:r>
    <w:hyperlink r:id="rId2" w:history="1">
      <w:r w:rsidRPr="0064483E">
        <w:rPr>
          <w:rStyle w:val="Hyperlink"/>
          <w:rFonts w:cstheme="minorHAnsi"/>
          <w:noProof/>
          <w:color w:val="3B5F88"/>
          <w:lang w:eastAsia="en-CA"/>
        </w:rPr>
        <w:t>www.kiwassa.ca</w:t>
      </w:r>
    </w:hyperlink>
  </w:p>
  <w:p w14:paraId="085819C1" w14:textId="77777777" w:rsidR="005618CC" w:rsidRDefault="005618CC">
    <w:pPr>
      <w:pStyle w:val="Footer"/>
    </w:pPr>
  </w:p>
  <w:p w14:paraId="36E0A95A" w14:textId="77777777" w:rsidR="00915EF2" w:rsidRDefault="00915EF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7DE7B" w14:textId="77777777" w:rsidR="00240E7F" w:rsidRDefault="00240E7F">
      <w:r>
        <w:separator/>
      </w:r>
    </w:p>
  </w:footnote>
  <w:footnote w:type="continuationSeparator" w:id="0">
    <w:p w14:paraId="431F753D" w14:textId="77777777" w:rsidR="00240E7F" w:rsidRDefault="00240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5C6E" w14:textId="30762EAF" w:rsidR="005618CC" w:rsidRDefault="005618CC">
    <w:pPr>
      <w:pStyle w:val="Header"/>
    </w:pPr>
  </w:p>
  <w:p w14:paraId="5FB1B489" w14:textId="3D04DFAD" w:rsidR="009B50AC" w:rsidRDefault="00EB1253" w:rsidP="00EB1253">
    <w:pPr>
      <w:pStyle w:val="Header"/>
    </w:pPr>
    <w:r>
      <w:rPr>
        <w:noProof/>
      </w:rPr>
      <w:drawing>
        <wp:anchor distT="0" distB="0" distL="114300" distR="114300" simplePos="0" relativeHeight="251658240" behindDoc="0" locked="0" layoutInCell="1" allowOverlap="1" wp14:anchorId="2AC1F81D" wp14:editId="5EDC4857">
          <wp:simplePos x="0" y="0"/>
          <wp:positionH relativeFrom="column">
            <wp:posOffset>2025650</wp:posOffset>
          </wp:positionH>
          <wp:positionV relativeFrom="paragraph">
            <wp:posOffset>121285</wp:posOffset>
          </wp:positionV>
          <wp:extent cx="1949450" cy="53340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50" cy="533400"/>
                  </a:xfrm>
                  <a:prstGeom prst="rect">
                    <a:avLst/>
                  </a:prstGeom>
                </pic:spPr>
              </pic:pic>
            </a:graphicData>
          </a:graphic>
        </wp:anchor>
      </w:drawing>
    </w:r>
    <w:r w:rsidR="005618CC">
      <w:rPr>
        <w:noProof/>
      </w:rPr>
      <w:drawing>
        <wp:inline distT="0" distB="0" distL="0" distR="0" wp14:anchorId="7A924D9F" wp14:editId="59B8D4E8">
          <wp:extent cx="1590212" cy="6640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wassa_logo_cmyk_update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0616" cy="68928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786" w:hanging="360"/>
      </w:pPr>
      <w:rPr>
        <w:rFonts w:ascii="Symbol" w:hAnsi="Symbol" w:cs="Symbol"/>
        <w:b w:val="0"/>
        <w:bCs w:val="0"/>
        <w:sz w:val="22"/>
        <w:szCs w:val="22"/>
      </w:rPr>
    </w:lvl>
    <w:lvl w:ilvl="1">
      <w:numFmt w:val="bullet"/>
      <w:lvlText w:val="•"/>
      <w:lvlJc w:val="left"/>
      <w:pPr>
        <w:ind w:left="1436" w:hanging="360"/>
      </w:pPr>
    </w:lvl>
    <w:lvl w:ilvl="2">
      <w:numFmt w:val="bullet"/>
      <w:lvlText w:val="•"/>
      <w:lvlJc w:val="left"/>
      <w:pPr>
        <w:ind w:left="2085" w:hanging="360"/>
      </w:pPr>
    </w:lvl>
    <w:lvl w:ilvl="3">
      <w:numFmt w:val="bullet"/>
      <w:lvlText w:val="•"/>
      <w:lvlJc w:val="left"/>
      <w:pPr>
        <w:ind w:left="2734" w:hanging="360"/>
      </w:pPr>
    </w:lvl>
    <w:lvl w:ilvl="4">
      <w:numFmt w:val="bullet"/>
      <w:lvlText w:val="•"/>
      <w:lvlJc w:val="left"/>
      <w:pPr>
        <w:ind w:left="3383" w:hanging="360"/>
      </w:pPr>
    </w:lvl>
    <w:lvl w:ilvl="5">
      <w:numFmt w:val="bullet"/>
      <w:lvlText w:val="•"/>
      <w:lvlJc w:val="left"/>
      <w:pPr>
        <w:ind w:left="4032" w:hanging="360"/>
      </w:pPr>
    </w:lvl>
    <w:lvl w:ilvl="6">
      <w:numFmt w:val="bullet"/>
      <w:lvlText w:val="•"/>
      <w:lvlJc w:val="left"/>
      <w:pPr>
        <w:ind w:left="4682" w:hanging="360"/>
      </w:pPr>
    </w:lvl>
    <w:lvl w:ilvl="7">
      <w:numFmt w:val="bullet"/>
      <w:lvlText w:val="•"/>
      <w:lvlJc w:val="left"/>
      <w:pPr>
        <w:ind w:left="5331" w:hanging="360"/>
      </w:pPr>
    </w:lvl>
    <w:lvl w:ilvl="8">
      <w:numFmt w:val="bullet"/>
      <w:lvlText w:val="•"/>
      <w:lvlJc w:val="left"/>
      <w:pPr>
        <w:ind w:left="5980" w:hanging="360"/>
      </w:pPr>
    </w:lvl>
  </w:abstractNum>
  <w:abstractNum w:abstractNumId="1" w15:restartNumberingAfterBreak="0">
    <w:nsid w:val="00000403"/>
    <w:multiLevelType w:val="multilevel"/>
    <w:tmpl w:val="00000886"/>
    <w:lvl w:ilvl="0">
      <w:numFmt w:val="bullet"/>
      <w:lvlText w:val=""/>
      <w:lvlJc w:val="left"/>
      <w:pPr>
        <w:ind w:left="786" w:hanging="360"/>
      </w:pPr>
      <w:rPr>
        <w:rFonts w:ascii="Symbol" w:hAnsi="Symbol" w:cs="Symbol"/>
        <w:b w:val="0"/>
        <w:bCs w:val="0"/>
        <w:sz w:val="22"/>
        <w:szCs w:val="22"/>
      </w:rPr>
    </w:lvl>
    <w:lvl w:ilvl="1">
      <w:numFmt w:val="bullet"/>
      <w:lvlText w:val="•"/>
      <w:lvlJc w:val="left"/>
      <w:pPr>
        <w:ind w:left="1436" w:hanging="360"/>
      </w:pPr>
    </w:lvl>
    <w:lvl w:ilvl="2">
      <w:numFmt w:val="bullet"/>
      <w:lvlText w:val="•"/>
      <w:lvlJc w:val="left"/>
      <w:pPr>
        <w:ind w:left="2085" w:hanging="360"/>
      </w:pPr>
    </w:lvl>
    <w:lvl w:ilvl="3">
      <w:numFmt w:val="bullet"/>
      <w:lvlText w:val="•"/>
      <w:lvlJc w:val="left"/>
      <w:pPr>
        <w:ind w:left="2734" w:hanging="360"/>
      </w:pPr>
    </w:lvl>
    <w:lvl w:ilvl="4">
      <w:numFmt w:val="bullet"/>
      <w:lvlText w:val="•"/>
      <w:lvlJc w:val="left"/>
      <w:pPr>
        <w:ind w:left="3383" w:hanging="360"/>
      </w:pPr>
    </w:lvl>
    <w:lvl w:ilvl="5">
      <w:numFmt w:val="bullet"/>
      <w:lvlText w:val="•"/>
      <w:lvlJc w:val="left"/>
      <w:pPr>
        <w:ind w:left="4032" w:hanging="360"/>
      </w:pPr>
    </w:lvl>
    <w:lvl w:ilvl="6">
      <w:numFmt w:val="bullet"/>
      <w:lvlText w:val="•"/>
      <w:lvlJc w:val="left"/>
      <w:pPr>
        <w:ind w:left="4682" w:hanging="360"/>
      </w:pPr>
    </w:lvl>
    <w:lvl w:ilvl="7">
      <w:numFmt w:val="bullet"/>
      <w:lvlText w:val="•"/>
      <w:lvlJc w:val="left"/>
      <w:pPr>
        <w:ind w:left="5331" w:hanging="360"/>
      </w:pPr>
    </w:lvl>
    <w:lvl w:ilvl="8">
      <w:numFmt w:val="bullet"/>
      <w:lvlText w:val="•"/>
      <w:lvlJc w:val="left"/>
      <w:pPr>
        <w:ind w:left="5980" w:hanging="360"/>
      </w:pPr>
    </w:lvl>
  </w:abstractNum>
  <w:abstractNum w:abstractNumId="2" w15:restartNumberingAfterBreak="0">
    <w:nsid w:val="00000404"/>
    <w:multiLevelType w:val="multilevel"/>
    <w:tmpl w:val="00000887"/>
    <w:lvl w:ilvl="0">
      <w:numFmt w:val="bullet"/>
      <w:lvlText w:val=""/>
      <w:lvlJc w:val="left"/>
      <w:pPr>
        <w:ind w:left="725" w:hanging="360"/>
      </w:pPr>
      <w:rPr>
        <w:rFonts w:ascii="Symbol" w:hAnsi="Symbol" w:cs="Symbol"/>
        <w:b w:val="0"/>
        <w:bCs w:val="0"/>
        <w:sz w:val="22"/>
        <w:szCs w:val="22"/>
      </w:rPr>
    </w:lvl>
    <w:lvl w:ilvl="1">
      <w:numFmt w:val="bullet"/>
      <w:lvlText w:val="•"/>
      <w:lvlJc w:val="left"/>
      <w:pPr>
        <w:ind w:left="1381" w:hanging="360"/>
      </w:pPr>
    </w:lvl>
    <w:lvl w:ilvl="2">
      <w:numFmt w:val="bullet"/>
      <w:lvlText w:val="•"/>
      <w:lvlJc w:val="left"/>
      <w:pPr>
        <w:ind w:left="2038" w:hanging="360"/>
      </w:pPr>
    </w:lvl>
    <w:lvl w:ilvl="3">
      <w:numFmt w:val="bullet"/>
      <w:lvlText w:val="•"/>
      <w:lvlJc w:val="left"/>
      <w:pPr>
        <w:ind w:left="2694" w:hanging="360"/>
      </w:pPr>
    </w:lvl>
    <w:lvl w:ilvl="4">
      <w:numFmt w:val="bullet"/>
      <w:lvlText w:val="•"/>
      <w:lvlJc w:val="left"/>
      <w:pPr>
        <w:ind w:left="3351" w:hanging="360"/>
      </w:pPr>
    </w:lvl>
    <w:lvl w:ilvl="5">
      <w:numFmt w:val="bullet"/>
      <w:lvlText w:val="•"/>
      <w:lvlJc w:val="left"/>
      <w:pPr>
        <w:ind w:left="4007" w:hanging="360"/>
      </w:pPr>
    </w:lvl>
    <w:lvl w:ilvl="6">
      <w:numFmt w:val="bullet"/>
      <w:lvlText w:val="•"/>
      <w:lvlJc w:val="left"/>
      <w:pPr>
        <w:ind w:left="4664" w:hanging="360"/>
      </w:pPr>
    </w:lvl>
    <w:lvl w:ilvl="7">
      <w:numFmt w:val="bullet"/>
      <w:lvlText w:val="•"/>
      <w:lvlJc w:val="left"/>
      <w:pPr>
        <w:ind w:left="5320" w:hanging="360"/>
      </w:pPr>
    </w:lvl>
    <w:lvl w:ilvl="8">
      <w:numFmt w:val="bullet"/>
      <w:lvlText w:val="•"/>
      <w:lvlJc w:val="left"/>
      <w:pPr>
        <w:ind w:left="5977" w:hanging="360"/>
      </w:pPr>
    </w:lvl>
  </w:abstractNum>
  <w:abstractNum w:abstractNumId="3" w15:restartNumberingAfterBreak="0">
    <w:nsid w:val="0453136B"/>
    <w:multiLevelType w:val="hybridMultilevel"/>
    <w:tmpl w:val="EF4E32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FB0C4B"/>
    <w:multiLevelType w:val="hybridMultilevel"/>
    <w:tmpl w:val="CF90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2434A"/>
    <w:multiLevelType w:val="hybridMultilevel"/>
    <w:tmpl w:val="830CD76C"/>
    <w:lvl w:ilvl="0" w:tplc="CB1EBBDC">
      <w:start w:val="1"/>
      <w:numFmt w:val="bullet"/>
      <w:lvlText w:val=""/>
      <w:lvlJc w:val="left"/>
      <w:pPr>
        <w:ind w:left="724" w:hanging="360"/>
      </w:pPr>
      <w:rPr>
        <w:rFonts w:ascii="Symbol" w:eastAsia="Symbol" w:hAnsi="Symbol" w:hint="default"/>
        <w:sz w:val="22"/>
        <w:szCs w:val="22"/>
      </w:rPr>
    </w:lvl>
    <w:lvl w:ilvl="1" w:tplc="580C4D52">
      <w:start w:val="1"/>
      <w:numFmt w:val="bullet"/>
      <w:lvlText w:val="•"/>
      <w:lvlJc w:val="left"/>
      <w:pPr>
        <w:ind w:left="1336" w:hanging="360"/>
      </w:pPr>
      <w:rPr>
        <w:rFonts w:hint="default"/>
      </w:rPr>
    </w:lvl>
    <w:lvl w:ilvl="2" w:tplc="C4021800">
      <w:start w:val="1"/>
      <w:numFmt w:val="bullet"/>
      <w:lvlText w:val="•"/>
      <w:lvlJc w:val="left"/>
      <w:pPr>
        <w:ind w:left="1948" w:hanging="360"/>
      </w:pPr>
      <w:rPr>
        <w:rFonts w:hint="default"/>
      </w:rPr>
    </w:lvl>
    <w:lvl w:ilvl="3" w:tplc="2FD8B73A">
      <w:start w:val="1"/>
      <w:numFmt w:val="bullet"/>
      <w:lvlText w:val="•"/>
      <w:lvlJc w:val="left"/>
      <w:pPr>
        <w:ind w:left="2559" w:hanging="360"/>
      </w:pPr>
      <w:rPr>
        <w:rFonts w:hint="default"/>
      </w:rPr>
    </w:lvl>
    <w:lvl w:ilvl="4" w:tplc="DF987EA6">
      <w:start w:val="1"/>
      <w:numFmt w:val="bullet"/>
      <w:lvlText w:val="•"/>
      <w:lvlJc w:val="left"/>
      <w:pPr>
        <w:ind w:left="3171" w:hanging="360"/>
      </w:pPr>
      <w:rPr>
        <w:rFonts w:hint="default"/>
      </w:rPr>
    </w:lvl>
    <w:lvl w:ilvl="5" w:tplc="2A708E8A">
      <w:start w:val="1"/>
      <w:numFmt w:val="bullet"/>
      <w:lvlText w:val="•"/>
      <w:lvlJc w:val="left"/>
      <w:pPr>
        <w:ind w:left="3782" w:hanging="360"/>
      </w:pPr>
      <w:rPr>
        <w:rFonts w:hint="default"/>
      </w:rPr>
    </w:lvl>
    <w:lvl w:ilvl="6" w:tplc="A9FEFC8A">
      <w:start w:val="1"/>
      <w:numFmt w:val="bullet"/>
      <w:lvlText w:val="•"/>
      <w:lvlJc w:val="left"/>
      <w:pPr>
        <w:ind w:left="4394" w:hanging="360"/>
      </w:pPr>
      <w:rPr>
        <w:rFonts w:hint="default"/>
      </w:rPr>
    </w:lvl>
    <w:lvl w:ilvl="7" w:tplc="E56CE1FE">
      <w:start w:val="1"/>
      <w:numFmt w:val="bullet"/>
      <w:lvlText w:val="•"/>
      <w:lvlJc w:val="left"/>
      <w:pPr>
        <w:ind w:left="5006" w:hanging="360"/>
      </w:pPr>
      <w:rPr>
        <w:rFonts w:hint="default"/>
      </w:rPr>
    </w:lvl>
    <w:lvl w:ilvl="8" w:tplc="7506C502">
      <w:start w:val="1"/>
      <w:numFmt w:val="bullet"/>
      <w:lvlText w:val="•"/>
      <w:lvlJc w:val="left"/>
      <w:pPr>
        <w:ind w:left="5617" w:hanging="360"/>
      </w:pPr>
      <w:rPr>
        <w:rFonts w:hint="default"/>
      </w:rPr>
    </w:lvl>
  </w:abstractNum>
  <w:abstractNum w:abstractNumId="6" w15:restartNumberingAfterBreak="0">
    <w:nsid w:val="22A70700"/>
    <w:multiLevelType w:val="hybridMultilevel"/>
    <w:tmpl w:val="53E865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021FA7"/>
    <w:multiLevelType w:val="hybridMultilevel"/>
    <w:tmpl w:val="0BD2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97A82"/>
    <w:multiLevelType w:val="hybridMultilevel"/>
    <w:tmpl w:val="DA62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507C5"/>
    <w:multiLevelType w:val="hybridMultilevel"/>
    <w:tmpl w:val="7B0C15C6"/>
    <w:lvl w:ilvl="0" w:tplc="5E96F598">
      <w:start w:val="1"/>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9F2FEB"/>
    <w:multiLevelType w:val="hybridMultilevel"/>
    <w:tmpl w:val="FC169334"/>
    <w:lvl w:ilvl="0" w:tplc="B8284A20">
      <w:start w:val="1"/>
      <w:numFmt w:val="bullet"/>
      <w:lvlText w:val=""/>
      <w:lvlJc w:val="left"/>
      <w:pPr>
        <w:ind w:left="786" w:hanging="360"/>
      </w:pPr>
      <w:rPr>
        <w:rFonts w:ascii="Symbol" w:eastAsia="Symbol" w:hAnsi="Symbol" w:hint="default"/>
        <w:sz w:val="22"/>
        <w:szCs w:val="22"/>
      </w:rPr>
    </w:lvl>
    <w:lvl w:ilvl="1" w:tplc="20746366">
      <w:start w:val="1"/>
      <w:numFmt w:val="bullet"/>
      <w:lvlText w:val="•"/>
      <w:lvlJc w:val="left"/>
      <w:pPr>
        <w:ind w:left="1390" w:hanging="360"/>
      </w:pPr>
      <w:rPr>
        <w:rFonts w:hint="default"/>
      </w:rPr>
    </w:lvl>
    <w:lvl w:ilvl="2" w:tplc="D48A58BC">
      <w:start w:val="1"/>
      <w:numFmt w:val="bullet"/>
      <w:lvlText w:val="•"/>
      <w:lvlJc w:val="left"/>
      <w:pPr>
        <w:ind w:left="1994" w:hanging="360"/>
      </w:pPr>
      <w:rPr>
        <w:rFonts w:hint="default"/>
      </w:rPr>
    </w:lvl>
    <w:lvl w:ilvl="3" w:tplc="9A46EFD0">
      <w:start w:val="1"/>
      <w:numFmt w:val="bullet"/>
      <w:lvlText w:val="•"/>
      <w:lvlJc w:val="left"/>
      <w:pPr>
        <w:ind w:left="2599" w:hanging="360"/>
      </w:pPr>
      <w:rPr>
        <w:rFonts w:hint="default"/>
      </w:rPr>
    </w:lvl>
    <w:lvl w:ilvl="4" w:tplc="A4363EEE">
      <w:start w:val="1"/>
      <w:numFmt w:val="bullet"/>
      <w:lvlText w:val="•"/>
      <w:lvlJc w:val="left"/>
      <w:pPr>
        <w:ind w:left="3203" w:hanging="360"/>
      </w:pPr>
      <w:rPr>
        <w:rFonts w:hint="default"/>
      </w:rPr>
    </w:lvl>
    <w:lvl w:ilvl="5" w:tplc="A07E817C">
      <w:start w:val="1"/>
      <w:numFmt w:val="bullet"/>
      <w:lvlText w:val="•"/>
      <w:lvlJc w:val="left"/>
      <w:pPr>
        <w:ind w:left="3807" w:hanging="360"/>
      </w:pPr>
      <w:rPr>
        <w:rFonts w:hint="default"/>
      </w:rPr>
    </w:lvl>
    <w:lvl w:ilvl="6" w:tplc="E7900A72">
      <w:start w:val="1"/>
      <w:numFmt w:val="bullet"/>
      <w:lvlText w:val="•"/>
      <w:lvlJc w:val="left"/>
      <w:pPr>
        <w:ind w:left="4412" w:hanging="360"/>
      </w:pPr>
      <w:rPr>
        <w:rFonts w:hint="default"/>
      </w:rPr>
    </w:lvl>
    <w:lvl w:ilvl="7" w:tplc="20FE1DC6">
      <w:start w:val="1"/>
      <w:numFmt w:val="bullet"/>
      <w:lvlText w:val="•"/>
      <w:lvlJc w:val="left"/>
      <w:pPr>
        <w:ind w:left="5016" w:hanging="360"/>
      </w:pPr>
      <w:rPr>
        <w:rFonts w:hint="default"/>
      </w:rPr>
    </w:lvl>
    <w:lvl w:ilvl="8" w:tplc="80C6BF4E">
      <w:start w:val="1"/>
      <w:numFmt w:val="bullet"/>
      <w:lvlText w:val="•"/>
      <w:lvlJc w:val="left"/>
      <w:pPr>
        <w:ind w:left="5620" w:hanging="360"/>
      </w:pPr>
      <w:rPr>
        <w:rFonts w:hint="default"/>
      </w:rPr>
    </w:lvl>
  </w:abstractNum>
  <w:abstractNum w:abstractNumId="11" w15:restartNumberingAfterBreak="0">
    <w:nsid w:val="42880DCA"/>
    <w:multiLevelType w:val="hybridMultilevel"/>
    <w:tmpl w:val="7DC67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7552E7B"/>
    <w:multiLevelType w:val="hybridMultilevel"/>
    <w:tmpl w:val="DC763854"/>
    <w:lvl w:ilvl="0" w:tplc="4C282B2E">
      <w:start w:val="1"/>
      <w:numFmt w:val="bullet"/>
      <w:lvlText w:val=""/>
      <w:lvlJc w:val="left"/>
      <w:pPr>
        <w:ind w:left="786" w:hanging="360"/>
      </w:pPr>
      <w:rPr>
        <w:rFonts w:ascii="Symbol" w:eastAsia="Symbol" w:hAnsi="Symbol" w:hint="default"/>
        <w:sz w:val="22"/>
        <w:szCs w:val="22"/>
      </w:rPr>
    </w:lvl>
    <w:lvl w:ilvl="1" w:tplc="F83A4F92">
      <w:start w:val="1"/>
      <w:numFmt w:val="bullet"/>
      <w:lvlText w:val="•"/>
      <w:lvlJc w:val="left"/>
      <w:pPr>
        <w:ind w:left="1390" w:hanging="360"/>
      </w:pPr>
      <w:rPr>
        <w:rFonts w:hint="default"/>
      </w:rPr>
    </w:lvl>
    <w:lvl w:ilvl="2" w:tplc="1CD0AD22">
      <w:start w:val="1"/>
      <w:numFmt w:val="bullet"/>
      <w:lvlText w:val="•"/>
      <w:lvlJc w:val="left"/>
      <w:pPr>
        <w:ind w:left="1994" w:hanging="360"/>
      </w:pPr>
      <w:rPr>
        <w:rFonts w:hint="default"/>
      </w:rPr>
    </w:lvl>
    <w:lvl w:ilvl="3" w:tplc="94924C38">
      <w:start w:val="1"/>
      <w:numFmt w:val="bullet"/>
      <w:lvlText w:val="•"/>
      <w:lvlJc w:val="left"/>
      <w:pPr>
        <w:ind w:left="2599" w:hanging="360"/>
      </w:pPr>
      <w:rPr>
        <w:rFonts w:hint="default"/>
      </w:rPr>
    </w:lvl>
    <w:lvl w:ilvl="4" w:tplc="77149502">
      <w:start w:val="1"/>
      <w:numFmt w:val="bullet"/>
      <w:lvlText w:val="•"/>
      <w:lvlJc w:val="left"/>
      <w:pPr>
        <w:ind w:left="3203" w:hanging="360"/>
      </w:pPr>
      <w:rPr>
        <w:rFonts w:hint="default"/>
      </w:rPr>
    </w:lvl>
    <w:lvl w:ilvl="5" w:tplc="FA74F9C6">
      <w:start w:val="1"/>
      <w:numFmt w:val="bullet"/>
      <w:lvlText w:val="•"/>
      <w:lvlJc w:val="left"/>
      <w:pPr>
        <w:ind w:left="3807" w:hanging="360"/>
      </w:pPr>
      <w:rPr>
        <w:rFonts w:hint="default"/>
      </w:rPr>
    </w:lvl>
    <w:lvl w:ilvl="6" w:tplc="E0F49214">
      <w:start w:val="1"/>
      <w:numFmt w:val="bullet"/>
      <w:lvlText w:val="•"/>
      <w:lvlJc w:val="left"/>
      <w:pPr>
        <w:ind w:left="4412" w:hanging="360"/>
      </w:pPr>
      <w:rPr>
        <w:rFonts w:hint="default"/>
      </w:rPr>
    </w:lvl>
    <w:lvl w:ilvl="7" w:tplc="B0B0DB84">
      <w:start w:val="1"/>
      <w:numFmt w:val="bullet"/>
      <w:lvlText w:val="•"/>
      <w:lvlJc w:val="left"/>
      <w:pPr>
        <w:ind w:left="5016" w:hanging="360"/>
      </w:pPr>
      <w:rPr>
        <w:rFonts w:hint="default"/>
      </w:rPr>
    </w:lvl>
    <w:lvl w:ilvl="8" w:tplc="E3943522">
      <w:start w:val="1"/>
      <w:numFmt w:val="bullet"/>
      <w:lvlText w:val="•"/>
      <w:lvlJc w:val="left"/>
      <w:pPr>
        <w:ind w:left="5620" w:hanging="360"/>
      </w:pPr>
      <w:rPr>
        <w:rFonts w:hint="default"/>
      </w:rPr>
    </w:lvl>
  </w:abstractNum>
  <w:abstractNum w:abstractNumId="13" w15:restartNumberingAfterBreak="0">
    <w:nsid w:val="5B0400BD"/>
    <w:multiLevelType w:val="hybridMultilevel"/>
    <w:tmpl w:val="1EBEDB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7BC6368"/>
    <w:multiLevelType w:val="hybridMultilevel"/>
    <w:tmpl w:val="C44C0E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ADB2784"/>
    <w:multiLevelType w:val="hybridMultilevel"/>
    <w:tmpl w:val="7A9C1D5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57495B"/>
    <w:multiLevelType w:val="hybridMultilevel"/>
    <w:tmpl w:val="C01EBB90"/>
    <w:lvl w:ilvl="0" w:tplc="FC98F1F4">
      <w:start w:val="1"/>
      <w:numFmt w:val="decimal"/>
      <w:lvlText w:val="%1."/>
      <w:lvlJc w:val="left"/>
      <w:pPr>
        <w:ind w:left="852" w:hanging="49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FAC608F"/>
    <w:multiLevelType w:val="hybridMultilevel"/>
    <w:tmpl w:val="E72070D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1A92327"/>
    <w:multiLevelType w:val="hybridMultilevel"/>
    <w:tmpl w:val="A4CE0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E3A507E"/>
    <w:multiLevelType w:val="hybridMultilevel"/>
    <w:tmpl w:val="5824B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2"/>
  </w:num>
  <w:num w:numId="4">
    <w:abstractNumId w:val="2"/>
  </w:num>
  <w:num w:numId="5">
    <w:abstractNumId w:val="1"/>
  </w:num>
  <w:num w:numId="6">
    <w:abstractNumId w:val="0"/>
  </w:num>
  <w:num w:numId="7">
    <w:abstractNumId w:val="14"/>
  </w:num>
  <w:num w:numId="8">
    <w:abstractNumId w:val="16"/>
  </w:num>
  <w:num w:numId="9">
    <w:abstractNumId w:val="3"/>
  </w:num>
  <w:num w:numId="10">
    <w:abstractNumId w:val="6"/>
  </w:num>
  <w:num w:numId="11">
    <w:abstractNumId w:val="19"/>
  </w:num>
  <w:num w:numId="12">
    <w:abstractNumId w:val="15"/>
  </w:num>
  <w:num w:numId="13">
    <w:abstractNumId w:val="17"/>
  </w:num>
  <w:num w:numId="14">
    <w:abstractNumId w:val="13"/>
  </w:num>
  <w:num w:numId="15">
    <w:abstractNumId w:val="11"/>
  </w:num>
  <w:num w:numId="16">
    <w:abstractNumId w:val="9"/>
  </w:num>
  <w:num w:numId="17">
    <w:abstractNumId w:val="18"/>
  </w:num>
  <w:num w:numId="18">
    <w:abstractNumId w:val="4"/>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F2"/>
    <w:rsid w:val="00012312"/>
    <w:rsid w:val="00035069"/>
    <w:rsid w:val="000C3AE9"/>
    <w:rsid w:val="000E0599"/>
    <w:rsid w:val="000E0885"/>
    <w:rsid w:val="000E65A3"/>
    <w:rsid w:val="00117A7F"/>
    <w:rsid w:val="00147BAB"/>
    <w:rsid w:val="001758ED"/>
    <w:rsid w:val="00176BD5"/>
    <w:rsid w:val="001C3188"/>
    <w:rsid w:val="001F5609"/>
    <w:rsid w:val="00220200"/>
    <w:rsid w:val="00232D7F"/>
    <w:rsid w:val="00240E7F"/>
    <w:rsid w:val="002414EF"/>
    <w:rsid w:val="002B317E"/>
    <w:rsid w:val="002D0FDB"/>
    <w:rsid w:val="002E0D2D"/>
    <w:rsid w:val="002F2EF4"/>
    <w:rsid w:val="002F65F9"/>
    <w:rsid w:val="00316C40"/>
    <w:rsid w:val="00325652"/>
    <w:rsid w:val="00344CAB"/>
    <w:rsid w:val="00352624"/>
    <w:rsid w:val="00395F9A"/>
    <w:rsid w:val="003C222E"/>
    <w:rsid w:val="00414DD9"/>
    <w:rsid w:val="00430DAC"/>
    <w:rsid w:val="004336F1"/>
    <w:rsid w:val="00441013"/>
    <w:rsid w:val="004936C4"/>
    <w:rsid w:val="004A33C5"/>
    <w:rsid w:val="00506B72"/>
    <w:rsid w:val="005144C9"/>
    <w:rsid w:val="00514E0A"/>
    <w:rsid w:val="005277AF"/>
    <w:rsid w:val="00552149"/>
    <w:rsid w:val="00552C73"/>
    <w:rsid w:val="005618CC"/>
    <w:rsid w:val="005A7033"/>
    <w:rsid w:val="005D7512"/>
    <w:rsid w:val="00603F6B"/>
    <w:rsid w:val="00612499"/>
    <w:rsid w:val="00654DB5"/>
    <w:rsid w:val="00676669"/>
    <w:rsid w:val="006B3B39"/>
    <w:rsid w:val="006D679B"/>
    <w:rsid w:val="006E03BA"/>
    <w:rsid w:val="00762F2F"/>
    <w:rsid w:val="00791EFD"/>
    <w:rsid w:val="007B59DE"/>
    <w:rsid w:val="007C2EFF"/>
    <w:rsid w:val="007E2AD3"/>
    <w:rsid w:val="007E38D3"/>
    <w:rsid w:val="00830C8A"/>
    <w:rsid w:val="00861150"/>
    <w:rsid w:val="0089213D"/>
    <w:rsid w:val="008B02E4"/>
    <w:rsid w:val="008D0318"/>
    <w:rsid w:val="00915EF2"/>
    <w:rsid w:val="00916F68"/>
    <w:rsid w:val="009751B1"/>
    <w:rsid w:val="0099639B"/>
    <w:rsid w:val="009B50AC"/>
    <w:rsid w:val="009D3C3F"/>
    <w:rsid w:val="00A04822"/>
    <w:rsid w:val="00A61F50"/>
    <w:rsid w:val="00AE30C4"/>
    <w:rsid w:val="00B22BA9"/>
    <w:rsid w:val="00B249F2"/>
    <w:rsid w:val="00B54A7B"/>
    <w:rsid w:val="00BB2CC2"/>
    <w:rsid w:val="00C10380"/>
    <w:rsid w:val="00C26388"/>
    <w:rsid w:val="00C46878"/>
    <w:rsid w:val="00C56C8D"/>
    <w:rsid w:val="00C627EB"/>
    <w:rsid w:val="00C712DC"/>
    <w:rsid w:val="00C72B5A"/>
    <w:rsid w:val="00C84FF4"/>
    <w:rsid w:val="00D0351B"/>
    <w:rsid w:val="00D30853"/>
    <w:rsid w:val="00E73C71"/>
    <w:rsid w:val="00E97588"/>
    <w:rsid w:val="00EB1253"/>
    <w:rsid w:val="00EC28C5"/>
    <w:rsid w:val="00F33308"/>
    <w:rsid w:val="00F370CB"/>
    <w:rsid w:val="00F55BB3"/>
    <w:rsid w:val="00F74CCC"/>
    <w:rsid w:val="00F966D6"/>
    <w:rsid w:val="00FB4995"/>
    <w:rsid w:val="00FB4CF5"/>
    <w:rsid w:val="00FC3B3B"/>
    <w:rsid w:val="00FD5817"/>
    <w:rsid w:val="1490A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B38E17"/>
  <w15:docId w15:val="{BE8468F7-D3A5-4957-BD70-9A608FF7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2"/>
      <w:ind w:left="18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86"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6669"/>
    <w:pPr>
      <w:tabs>
        <w:tab w:val="center" w:pos="4680"/>
        <w:tab w:val="right" w:pos="9360"/>
      </w:tabs>
    </w:pPr>
  </w:style>
  <w:style w:type="character" w:customStyle="1" w:styleId="HeaderChar">
    <w:name w:val="Header Char"/>
    <w:basedOn w:val="DefaultParagraphFont"/>
    <w:link w:val="Header"/>
    <w:uiPriority w:val="99"/>
    <w:rsid w:val="00676669"/>
  </w:style>
  <w:style w:type="paragraph" w:styleId="Footer">
    <w:name w:val="footer"/>
    <w:basedOn w:val="Normal"/>
    <w:link w:val="FooterChar"/>
    <w:uiPriority w:val="99"/>
    <w:unhideWhenUsed/>
    <w:rsid w:val="00676669"/>
    <w:pPr>
      <w:tabs>
        <w:tab w:val="center" w:pos="4680"/>
        <w:tab w:val="right" w:pos="9360"/>
      </w:tabs>
    </w:pPr>
  </w:style>
  <w:style w:type="character" w:customStyle="1" w:styleId="FooterChar">
    <w:name w:val="Footer Char"/>
    <w:basedOn w:val="DefaultParagraphFont"/>
    <w:link w:val="Footer"/>
    <w:uiPriority w:val="99"/>
    <w:rsid w:val="00676669"/>
  </w:style>
  <w:style w:type="character" w:customStyle="1" w:styleId="BodyTextChar">
    <w:name w:val="Body Text Char"/>
    <w:basedOn w:val="DefaultParagraphFont"/>
    <w:link w:val="BodyText"/>
    <w:uiPriority w:val="1"/>
    <w:rsid w:val="00552149"/>
    <w:rPr>
      <w:rFonts w:ascii="Calibri" w:eastAsia="Calibri" w:hAnsi="Calibri"/>
    </w:rPr>
  </w:style>
  <w:style w:type="character" w:styleId="Hyperlink">
    <w:name w:val="Hyperlink"/>
    <w:basedOn w:val="DefaultParagraphFont"/>
    <w:uiPriority w:val="99"/>
    <w:unhideWhenUsed/>
    <w:rsid w:val="00FD5817"/>
    <w:rPr>
      <w:color w:val="0000FF" w:themeColor="hyperlink"/>
      <w:u w:val="single"/>
    </w:rPr>
  </w:style>
  <w:style w:type="paragraph" w:customStyle="1" w:styleId="Default">
    <w:name w:val="Default"/>
    <w:rsid w:val="00FD5817"/>
    <w:pPr>
      <w:widowControl/>
      <w:autoSpaceDE w:val="0"/>
      <w:autoSpaceDN w:val="0"/>
      <w:adjustRightInd w:val="0"/>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95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iwassa.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kiwassa.ca" TargetMode="External"/><Relationship Id="rId1" Type="http://schemas.openxmlformats.org/officeDocument/2006/relationships/hyperlink" Target="mailto:info@kiwassa.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A315CD34E4C44B59A3F4D43E1EFF6" ma:contentTypeVersion="13" ma:contentTypeDescription="Create a new document." ma:contentTypeScope="" ma:versionID="f8541041a3ba37973ef50bd0d727aa63">
  <xsd:schema xmlns:xsd="http://www.w3.org/2001/XMLSchema" xmlns:xs="http://www.w3.org/2001/XMLSchema" xmlns:p="http://schemas.microsoft.com/office/2006/metadata/properties" xmlns:ns2="fe634da0-2c74-49ad-ae1f-6a4d6cd5f40a" xmlns:ns3="600272c3-b6d8-4324-bd60-2505baef1dff" targetNamespace="http://schemas.microsoft.com/office/2006/metadata/properties" ma:root="true" ma:fieldsID="db5fb8bd6ab28232d2f3216ab615f6cd" ns2:_="" ns3:_="">
    <xsd:import namespace="fe634da0-2c74-49ad-ae1f-6a4d6cd5f40a"/>
    <xsd:import namespace="600272c3-b6d8-4324-bd60-2505baef1d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34da0-2c74-49ad-ae1f-6a4d6cd5f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0272c3-b6d8-4324-bd60-2505baef1d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94FA6-A4F4-4F8B-9A56-6250333D4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34da0-2c74-49ad-ae1f-6a4d6cd5f40a"/>
    <ds:schemaRef ds:uri="600272c3-b6d8-4324-bd60-2505baef1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2DAC1-3ABA-4B60-BFE2-D0402F480F01}">
  <ds:schemaRefs>
    <ds:schemaRef ds:uri="http://schemas.openxmlformats.org/officeDocument/2006/bibliography"/>
  </ds:schemaRefs>
</ds:datastoreItem>
</file>

<file path=customXml/itemProps3.xml><?xml version="1.0" encoding="utf-8"?>
<ds:datastoreItem xmlns:ds="http://schemas.openxmlformats.org/officeDocument/2006/customXml" ds:itemID="{3C86C000-2140-4225-9D04-138B6B790F5F}">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600272c3-b6d8-4324-bd60-2505baef1dff"/>
    <ds:schemaRef ds:uri="fe634da0-2c74-49ad-ae1f-6a4d6cd5f40a"/>
  </ds:schemaRefs>
</ds:datastoreItem>
</file>

<file path=customXml/itemProps4.xml><?xml version="1.0" encoding="utf-8"?>
<ds:datastoreItem xmlns:ds="http://schemas.openxmlformats.org/officeDocument/2006/customXml" ds:itemID="{32164330-FC78-42C4-B238-B2BCB9273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Arthur Ling</dc:creator>
  <cp:lastModifiedBy>Honorio JR Guerrero</cp:lastModifiedBy>
  <cp:revision>8</cp:revision>
  <cp:lastPrinted>2021-10-22T22:44:00Z</cp:lastPrinted>
  <dcterms:created xsi:type="dcterms:W3CDTF">2021-09-08T16:56:00Z</dcterms:created>
  <dcterms:modified xsi:type="dcterms:W3CDTF">2021-11-03T23:44:00Z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2018-12-20T00:00:00Z</vt:filetime>
  </property>
  <property fmtid="{D5CDD505-2E9C-101B-9397-08002B2CF9AE}" pid="3" name="LastSaved">
    <vt:filetime>2019-02-11T00:00:00Z</vt:filetime>
  </property>
  <property fmtid="{D5CDD505-2E9C-101B-9397-08002B2CF9AE}" pid="4" name="ContentTypeId">
    <vt:lpwstr>0x010100C92A315CD34E4C44B59A3F4D43E1EFF6</vt:lpwstr>
  </property>
</Properties>
</file>